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1115" w14:textId="37F2D3EF" w:rsidR="00525B81" w:rsidRDefault="00D80413" w:rsidP="00525B81">
      <w:pPr>
        <w:spacing w:after="0" w:line="240" w:lineRule="auto"/>
        <w:jc w:val="center"/>
        <w:rPr>
          <w:rFonts w:ascii="Marianne" w:hAnsi="Marianne"/>
          <w:b/>
          <w:bCs/>
        </w:rPr>
      </w:pPr>
      <w:r w:rsidRPr="00D80413">
        <w:rPr>
          <w:rFonts w:ascii="Marianne" w:hAnsi="Marianne"/>
          <w:b/>
          <w:bCs/>
        </w:rPr>
        <w:t xml:space="preserve">Sites Web des </w:t>
      </w:r>
      <w:r w:rsidR="00525B81">
        <w:rPr>
          <w:rFonts w:ascii="Marianne" w:hAnsi="Marianne"/>
          <w:b/>
          <w:bCs/>
        </w:rPr>
        <w:t xml:space="preserve">Structures régionales de Vigilance et d’Appui </w:t>
      </w:r>
    </w:p>
    <w:p w14:paraId="4C9689C7" w14:textId="7B66352B" w:rsidR="008333EB" w:rsidRPr="00D80413" w:rsidRDefault="00525B81" w:rsidP="00525B81">
      <w:pPr>
        <w:spacing w:after="0" w:line="240" w:lineRule="auto"/>
        <w:jc w:val="center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M</w:t>
      </w:r>
      <w:r w:rsidR="00D80413" w:rsidRPr="00D80413">
        <w:rPr>
          <w:rFonts w:ascii="Marianne" w:hAnsi="Marianne"/>
          <w:b/>
          <w:bCs/>
        </w:rPr>
        <w:t xml:space="preserve">AJ </w:t>
      </w:r>
      <w:r w:rsidR="003A0DCF">
        <w:rPr>
          <w:rFonts w:ascii="Marianne" w:hAnsi="Marianne"/>
          <w:b/>
          <w:bCs/>
        </w:rPr>
        <w:t>12/01/2026</w:t>
      </w:r>
    </w:p>
    <w:p w14:paraId="08BB08A8" w14:textId="77777777" w:rsidR="00D80413" w:rsidRDefault="00D80413" w:rsidP="00525B81">
      <w:pPr>
        <w:spacing w:after="0" w:line="240" w:lineRule="auto"/>
      </w:pPr>
    </w:p>
    <w:p w14:paraId="4ED635D3" w14:textId="42076CCE" w:rsidR="00D80413" w:rsidRDefault="00D80413" w:rsidP="00525B81">
      <w:pPr>
        <w:numPr>
          <w:ilvl w:val="0"/>
          <w:numId w:val="1"/>
        </w:numPr>
        <w:spacing w:after="0" w:line="240" w:lineRule="auto"/>
        <w:rPr>
          <w:rFonts w:ascii="Marianne" w:hAnsi="Marianne"/>
        </w:rPr>
      </w:pPr>
      <w:r>
        <w:rPr>
          <w:rFonts w:ascii="Marianne" w:hAnsi="Marianne"/>
        </w:rPr>
        <w:t>C</w:t>
      </w:r>
      <w:r w:rsidRPr="00D80413">
        <w:rPr>
          <w:rFonts w:ascii="Marianne" w:hAnsi="Marianne"/>
        </w:rPr>
        <w:t>oordonnateurs régionaux d’hémovigilance et de sécurité transfusionnelle (CRH-ST)</w:t>
      </w:r>
      <w:r>
        <w:rPr>
          <w:rFonts w:ascii="Marianne" w:hAnsi="Marianne"/>
        </w:rPr>
        <w:t xml:space="preserve"> : </w:t>
      </w:r>
      <w:hyperlink r:id="rId5" w:history="1">
        <w:r w:rsidR="003A0DCF" w:rsidRPr="00626EA5">
          <w:rPr>
            <w:rStyle w:val="Lienhypertexte"/>
          </w:rPr>
          <w:t>https://hemovigilance-cncrh.fr/regions/hauts-de-france/</w:t>
        </w:r>
      </w:hyperlink>
      <w:r w:rsidR="003A0DCF">
        <w:t xml:space="preserve"> </w:t>
      </w:r>
    </w:p>
    <w:p w14:paraId="14458F81" w14:textId="77777777" w:rsidR="00D76B57" w:rsidRPr="00D80413" w:rsidRDefault="00D76B57" w:rsidP="00525B81">
      <w:pPr>
        <w:spacing w:after="0" w:line="240" w:lineRule="auto"/>
        <w:ind w:left="720"/>
        <w:rPr>
          <w:rFonts w:ascii="Marianne" w:hAnsi="Marianne"/>
        </w:rPr>
      </w:pPr>
    </w:p>
    <w:p w14:paraId="0ADBBAB2" w14:textId="2647CEE8" w:rsidR="00D80413" w:rsidRDefault="00525B81" w:rsidP="00525B81">
      <w:pPr>
        <w:numPr>
          <w:ilvl w:val="0"/>
          <w:numId w:val="1"/>
        </w:numPr>
        <w:spacing w:after="0" w:line="240" w:lineRule="auto"/>
        <w:rPr>
          <w:rFonts w:ascii="Marianne" w:hAnsi="Marianne"/>
        </w:rPr>
      </w:pPr>
      <w:r>
        <w:rPr>
          <w:rFonts w:ascii="Marianne" w:hAnsi="Marianne"/>
        </w:rPr>
        <w:t>C</w:t>
      </w:r>
      <w:r w:rsidR="00D80413" w:rsidRPr="00D80413">
        <w:rPr>
          <w:rFonts w:ascii="Marianne" w:hAnsi="Marianne"/>
        </w:rPr>
        <w:t>entres régionaux de pharmacovigilance</w:t>
      </w:r>
      <w:r w:rsidR="00D80413">
        <w:rPr>
          <w:rFonts w:ascii="Marianne" w:hAnsi="Marianne"/>
        </w:rPr>
        <w:t> :</w:t>
      </w:r>
    </w:p>
    <w:p w14:paraId="6D72D71B" w14:textId="77777777" w:rsidR="006819C9" w:rsidRDefault="006819C9" w:rsidP="00525B81">
      <w:pPr>
        <w:spacing w:after="0" w:line="240" w:lineRule="auto"/>
        <w:ind w:left="1080"/>
        <w:rPr>
          <w:rFonts w:ascii="Calibri" w:hAnsi="Calibri" w:cs="Calibri"/>
          <w:b/>
          <w:bCs/>
        </w:rPr>
      </w:pPr>
      <w:r>
        <w:rPr>
          <w:b/>
          <w:bCs/>
        </w:rPr>
        <w:t>Pour le CRPV d’AMIENS</w:t>
      </w:r>
    </w:p>
    <w:p w14:paraId="14BC4027" w14:textId="77777777" w:rsidR="006819C9" w:rsidRDefault="006819C9" w:rsidP="00525B81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/>
        </w:rPr>
      </w:pPr>
      <w:hyperlink r:id="rId6" w:history="1">
        <w:r>
          <w:rPr>
            <w:rStyle w:val="Lienhypertexte"/>
            <w:rFonts w:eastAsia="Times New Roman"/>
          </w:rPr>
          <w:t>https://www.chu-amiens.fr/professionnels/professionnels-de-sante/centre-regional-de-pharmacovigilance-amiens/</w:t>
        </w:r>
      </w:hyperlink>
    </w:p>
    <w:p w14:paraId="0032D1F5" w14:textId="1B277F5A" w:rsidR="00525B81" w:rsidRDefault="00525B81" w:rsidP="00525B81">
      <w:pPr>
        <w:spacing w:after="0" w:line="240" w:lineRule="auto"/>
        <w:ind w:left="1080"/>
        <w:rPr>
          <w:rFonts w:ascii="Calibri" w:hAnsi="Calibri" w:cs="Calibri"/>
          <w:b/>
          <w:bCs/>
        </w:rPr>
      </w:pPr>
      <w:r>
        <w:rPr>
          <w:b/>
          <w:bCs/>
        </w:rPr>
        <w:t>Pour le CRPV d</w:t>
      </w:r>
      <w:r>
        <w:rPr>
          <w:b/>
          <w:bCs/>
        </w:rPr>
        <w:t>e Lille</w:t>
      </w:r>
    </w:p>
    <w:p w14:paraId="29501498" w14:textId="3422294E" w:rsidR="00525B81" w:rsidRDefault="00525B81" w:rsidP="00525B81">
      <w:pPr>
        <w:pStyle w:val="Paragraphedeliste"/>
        <w:numPr>
          <w:ilvl w:val="0"/>
          <w:numId w:val="4"/>
        </w:numPr>
        <w:spacing w:after="0" w:line="240" w:lineRule="auto"/>
      </w:pPr>
      <w:hyperlink r:id="rId7" w:history="1">
        <w:r w:rsidRPr="00081674">
          <w:rPr>
            <w:rStyle w:val="Lienhypertexte"/>
          </w:rPr>
          <w:t>https://pharmacovigilance-npdc.fr/</w:t>
        </w:r>
      </w:hyperlink>
      <w:r>
        <w:t xml:space="preserve"> </w:t>
      </w:r>
    </w:p>
    <w:p w14:paraId="2029796B" w14:textId="77777777" w:rsidR="006819C9" w:rsidRDefault="006819C9" w:rsidP="00525B81">
      <w:pPr>
        <w:spacing w:after="0" w:line="240" w:lineRule="auto"/>
        <w:ind w:left="1080"/>
        <w:rPr>
          <w:b/>
          <w:bCs/>
        </w:rPr>
      </w:pPr>
      <w:r>
        <w:rPr>
          <w:b/>
          <w:bCs/>
        </w:rPr>
        <w:t>Commun CRPV AMIENS et LILLE</w:t>
      </w:r>
    </w:p>
    <w:p w14:paraId="637ED9A4" w14:textId="7EEB4941" w:rsidR="006819C9" w:rsidRPr="00525B81" w:rsidRDefault="006819C9" w:rsidP="00525B81">
      <w:pPr>
        <w:pStyle w:val="Paragraphedeliste"/>
        <w:numPr>
          <w:ilvl w:val="1"/>
          <w:numId w:val="1"/>
        </w:numPr>
        <w:tabs>
          <w:tab w:val="clear" w:pos="1440"/>
          <w:tab w:val="num" w:pos="2520"/>
        </w:tabs>
        <w:spacing w:after="0" w:line="240" w:lineRule="auto"/>
        <w:rPr>
          <w:rFonts w:eastAsia="Times New Roman"/>
        </w:rPr>
      </w:pPr>
      <w:r w:rsidRPr="00525B81">
        <w:rPr>
          <w:rFonts w:eastAsia="Times New Roman"/>
        </w:rPr>
        <w:t>Site du réseau des 30 CRPV français :</w:t>
      </w:r>
      <w:r w:rsidR="00525B81" w:rsidRPr="00525B81">
        <w:rPr>
          <w:rFonts w:eastAsia="Times New Roman"/>
        </w:rPr>
        <w:t xml:space="preserve"> </w:t>
      </w:r>
      <w:hyperlink r:id="rId8" w:history="1">
        <w:r w:rsidRPr="00525B81">
          <w:rPr>
            <w:rStyle w:val="Lienhypertexte"/>
            <w:rFonts w:eastAsia="Times New Roman"/>
          </w:rPr>
          <w:t>https://www.rfcrpv.fr/</w:t>
        </w:r>
      </w:hyperlink>
    </w:p>
    <w:p w14:paraId="157A0834" w14:textId="7EAAD0AA" w:rsidR="006819C9" w:rsidRPr="00525B81" w:rsidRDefault="006819C9" w:rsidP="00525B81">
      <w:pPr>
        <w:pStyle w:val="Paragraphedeliste"/>
        <w:numPr>
          <w:ilvl w:val="1"/>
          <w:numId w:val="1"/>
        </w:numPr>
        <w:tabs>
          <w:tab w:val="clear" w:pos="1440"/>
          <w:tab w:val="num" w:pos="2520"/>
        </w:tabs>
        <w:spacing w:after="0" w:line="240" w:lineRule="auto"/>
        <w:rPr>
          <w:rFonts w:eastAsia="Times New Roman"/>
        </w:rPr>
      </w:pPr>
      <w:r w:rsidRPr="00525B81">
        <w:rPr>
          <w:rFonts w:eastAsia="Times New Roman"/>
        </w:rPr>
        <w:t>Chaine Youtube des CRPVs Hauts-de-</w:t>
      </w:r>
      <w:r w:rsidR="00525B81" w:rsidRPr="00525B81">
        <w:rPr>
          <w:rFonts w:eastAsia="Times New Roman"/>
        </w:rPr>
        <w:t xml:space="preserve">France : </w:t>
      </w:r>
      <w:hyperlink r:id="rId9" w:history="1">
        <w:r w:rsidR="00525B81" w:rsidRPr="00081674">
          <w:rPr>
            <w:rStyle w:val="Lienhypertexte"/>
            <w:rFonts w:eastAsia="Times New Roman"/>
          </w:rPr>
          <w:t>https://www.youtube.com/channel/UCEeN2i4_-rTQpvLid4KAXMQ</w:t>
        </w:r>
      </w:hyperlink>
    </w:p>
    <w:p w14:paraId="2182FBB2" w14:textId="35D70460" w:rsidR="003B642C" w:rsidRDefault="003B642C" w:rsidP="00525B81">
      <w:pPr>
        <w:spacing w:after="0" w:line="240" w:lineRule="auto"/>
        <w:ind w:left="2520"/>
        <w:rPr>
          <w:rFonts w:ascii="Marianne" w:hAnsi="Marianne"/>
        </w:rPr>
      </w:pPr>
    </w:p>
    <w:p w14:paraId="2A95E661" w14:textId="633FEFA9" w:rsidR="00D80413" w:rsidRDefault="00525B81" w:rsidP="00525B81">
      <w:pPr>
        <w:numPr>
          <w:ilvl w:val="0"/>
          <w:numId w:val="1"/>
        </w:numPr>
        <w:spacing w:after="0" w:line="240" w:lineRule="auto"/>
        <w:rPr>
          <w:rFonts w:ascii="Marianne" w:hAnsi="Marianne"/>
        </w:rPr>
      </w:pPr>
      <w:r>
        <w:rPr>
          <w:rFonts w:ascii="Marianne" w:hAnsi="Marianne"/>
        </w:rPr>
        <w:t>C</w:t>
      </w:r>
      <w:r w:rsidR="00D80413" w:rsidRPr="00D80413">
        <w:rPr>
          <w:rFonts w:ascii="Marianne" w:hAnsi="Marianne"/>
        </w:rPr>
        <w:t>entre d’évaluation et d’information sur la pharmacodépendance-addictovigilance (CEIP-A)</w:t>
      </w:r>
      <w:r w:rsidR="00D80413">
        <w:rPr>
          <w:rFonts w:ascii="Marianne" w:hAnsi="Marianne"/>
        </w:rPr>
        <w:t> :</w:t>
      </w:r>
      <w:r w:rsidR="003B642C">
        <w:rPr>
          <w:rFonts w:ascii="Marianne" w:hAnsi="Marianne"/>
        </w:rPr>
        <w:t xml:space="preserve"> </w:t>
      </w:r>
      <w:hyperlink r:id="rId10" w:history="1">
        <w:r w:rsidR="003B642C" w:rsidRPr="00EC7ECB">
          <w:rPr>
            <w:rStyle w:val="Lienhypertexte"/>
            <w:rFonts w:ascii="Marianne" w:hAnsi="Marianne"/>
          </w:rPr>
          <w:t>https://addictovigilance.fr/centres/centre-de-lille/</w:t>
        </w:r>
      </w:hyperlink>
    </w:p>
    <w:p w14:paraId="7D0D3F8A" w14:textId="77777777" w:rsidR="003B642C" w:rsidRDefault="003B642C" w:rsidP="00525B81">
      <w:pPr>
        <w:spacing w:after="0" w:line="240" w:lineRule="auto"/>
        <w:ind w:left="720"/>
        <w:rPr>
          <w:rFonts w:ascii="Marianne" w:hAnsi="Marianne"/>
        </w:rPr>
      </w:pPr>
    </w:p>
    <w:p w14:paraId="53B3D50E" w14:textId="746C0C9F" w:rsidR="00D80413" w:rsidRDefault="00525B81" w:rsidP="00525B81">
      <w:pPr>
        <w:numPr>
          <w:ilvl w:val="0"/>
          <w:numId w:val="1"/>
        </w:numPr>
        <w:spacing w:after="0" w:line="240" w:lineRule="auto"/>
        <w:rPr>
          <w:rFonts w:ascii="Marianne" w:hAnsi="Marianne"/>
        </w:rPr>
      </w:pPr>
      <w:r>
        <w:rPr>
          <w:rFonts w:ascii="Marianne" w:hAnsi="Marianne"/>
        </w:rPr>
        <w:t>C</w:t>
      </w:r>
      <w:r w:rsidR="00D80413" w:rsidRPr="00D80413">
        <w:rPr>
          <w:rFonts w:ascii="Marianne" w:hAnsi="Marianne"/>
        </w:rPr>
        <w:t>entre antipoison et de toxicovigilance (CAP-TV)</w:t>
      </w:r>
      <w:r w:rsidR="00D80413">
        <w:rPr>
          <w:rFonts w:ascii="Marianne" w:hAnsi="Marianne"/>
        </w:rPr>
        <w:t> :</w:t>
      </w:r>
      <w:r w:rsidR="003B642C">
        <w:rPr>
          <w:rFonts w:ascii="Marianne" w:hAnsi="Marianne"/>
        </w:rPr>
        <w:t xml:space="preserve"> </w:t>
      </w:r>
      <w:hyperlink r:id="rId11" w:history="1">
        <w:r w:rsidR="003B642C" w:rsidRPr="00EC7ECB">
          <w:rPr>
            <w:rStyle w:val="Lienhypertexte"/>
            <w:rFonts w:ascii="Marianne" w:hAnsi="Marianne"/>
          </w:rPr>
          <w:t>https://www.cap.chu-lille.fr/</w:t>
        </w:r>
      </w:hyperlink>
    </w:p>
    <w:p w14:paraId="044F9270" w14:textId="77777777" w:rsidR="003B642C" w:rsidRPr="00D80413" w:rsidRDefault="003B642C" w:rsidP="00525B81">
      <w:pPr>
        <w:spacing w:after="0" w:line="240" w:lineRule="auto"/>
        <w:ind w:left="720"/>
        <w:rPr>
          <w:rFonts w:ascii="Marianne" w:hAnsi="Marianne"/>
        </w:rPr>
      </w:pPr>
    </w:p>
    <w:p w14:paraId="35014E4E" w14:textId="2AA169F1" w:rsidR="00D80413" w:rsidRDefault="00525B81" w:rsidP="00525B81">
      <w:pPr>
        <w:numPr>
          <w:ilvl w:val="0"/>
          <w:numId w:val="1"/>
        </w:numPr>
        <w:spacing w:after="0" w:line="240" w:lineRule="auto"/>
        <w:rPr>
          <w:rFonts w:ascii="Marianne" w:hAnsi="Marianne"/>
        </w:rPr>
      </w:pPr>
      <w:r>
        <w:rPr>
          <w:rFonts w:ascii="Marianne" w:hAnsi="Marianne"/>
        </w:rPr>
        <w:t>C</w:t>
      </w:r>
      <w:r w:rsidR="00D80413" w:rsidRPr="00D80413">
        <w:rPr>
          <w:rFonts w:ascii="Marianne" w:hAnsi="Marianne"/>
        </w:rPr>
        <w:t>entre d’appui pour la prévention des infections associées aux soins (CPias)</w:t>
      </w:r>
      <w:r w:rsidR="00D80413">
        <w:rPr>
          <w:rFonts w:ascii="Marianne" w:hAnsi="Marianne"/>
        </w:rPr>
        <w:t> :</w:t>
      </w:r>
      <w:r w:rsidR="003B642C">
        <w:rPr>
          <w:rFonts w:ascii="Marianne" w:hAnsi="Marianne"/>
        </w:rPr>
        <w:t xml:space="preserve"> </w:t>
      </w:r>
      <w:hyperlink r:id="rId12" w:history="1">
        <w:r w:rsidR="003B642C" w:rsidRPr="00EC7ECB">
          <w:rPr>
            <w:rStyle w:val="Lienhypertexte"/>
            <w:rFonts w:ascii="Marianne" w:hAnsi="Marianne"/>
          </w:rPr>
          <w:t>https://www.cpias.chu-lille.fr/</w:t>
        </w:r>
      </w:hyperlink>
    </w:p>
    <w:p w14:paraId="742793B4" w14:textId="77777777" w:rsidR="00D76B57" w:rsidRPr="00D80413" w:rsidRDefault="00D76B57" w:rsidP="00525B81">
      <w:pPr>
        <w:spacing w:after="0" w:line="240" w:lineRule="auto"/>
        <w:ind w:left="720"/>
        <w:rPr>
          <w:rFonts w:ascii="Marianne" w:hAnsi="Marianne"/>
        </w:rPr>
      </w:pPr>
    </w:p>
    <w:p w14:paraId="0E25E679" w14:textId="230B2A5E" w:rsidR="00D80413" w:rsidRDefault="00525B81" w:rsidP="00525B81">
      <w:pPr>
        <w:numPr>
          <w:ilvl w:val="0"/>
          <w:numId w:val="1"/>
        </w:numPr>
        <w:spacing w:after="0" w:line="240" w:lineRule="auto"/>
        <w:rPr>
          <w:rFonts w:ascii="Marianne" w:hAnsi="Marianne"/>
        </w:rPr>
      </w:pPr>
      <w:r>
        <w:rPr>
          <w:rFonts w:ascii="Marianne" w:hAnsi="Marianne"/>
        </w:rPr>
        <w:t>C</w:t>
      </w:r>
      <w:r w:rsidR="00D80413" w:rsidRPr="00D80413">
        <w:rPr>
          <w:rFonts w:ascii="Marianne" w:hAnsi="Marianne"/>
        </w:rPr>
        <w:t>entre régional d’appui pour la prévention de l’antibiothérapie (CRATB)</w:t>
      </w:r>
      <w:r w:rsidR="00D80413">
        <w:rPr>
          <w:rFonts w:ascii="Marianne" w:hAnsi="Marianne"/>
        </w:rPr>
        <w:t> :</w:t>
      </w:r>
      <w:r w:rsidR="003B642C">
        <w:rPr>
          <w:rFonts w:ascii="Marianne" w:hAnsi="Marianne"/>
        </w:rPr>
        <w:t xml:space="preserve"> </w:t>
      </w:r>
      <w:hyperlink r:id="rId13" w:history="1">
        <w:r w:rsidR="003B642C" w:rsidRPr="00EC7ECB">
          <w:rPr>
            <w:rStyle w:val="Lienhypertexte"/>
            <w:rFonts w:ascii="Marianne" w:hAnsi="Marianne"/>
          </w:rPr>
          <w:t>https://gilar.org/</w:t>
        </w:r>
      </w:hyperlink>
    </w:p>
    <w:p w14:paraId="1A50140E" w14:textId="77777777" w:rsidR="003B642C" w:rsidRDefault="003B642C" w:rsidP="00525B81">
      <w:pPr>
        <w:pStyle w:val="Paragraphedeliste"/>
        <w:spacing w:after="0" w:line="240" w:lineRule="auto"/>
        <w:rPr>
          <w:rFonts w:ascii="Marianne" w:hAnsi="Marianne"/>
        </w:rPr>
      </w:pPr>
    </w:p>
    <w:p w14:paraId="5F076528" w14:textId="14ABD10C" w:rsidR="00D80413" w:rsidRDefault="00525B81" w:rsidP="00525B81">
      <w:pPr>
        <w:numPr>
          <w:ilvl w:val="0"/>
          <w:numId w:val="1"/>
        </w:numPr>
        <w:spacing w:after="0" w:line="240" w:lineRule="auto"/>
        <w:rPr>
          <w:rFonts w:ascii="Marianne" w:hAnsi="Marianne"/>
        </w:rPr>
      </w:pPr>
      <w:r>
        <w:rPr>
          <w:rFonts w:ascii="Marianne" w:hAnsi="Marianne"/>
        </w:rPr>
        <w:t>O</w:t>
      </w:r>
      <w:r w:rsidR="00D80413" w:rsidRPr="00D80413">
        <w:rPr>
          <w:rFonts w:ascii="Marianne" w:hAnsi="Marianne"/>
        </w:rPr>
        <w:t>bservatoire du médicament, des dispositifs médicaux et des innovations thérapeutiques (OMéDIT)</w:t>
      </w:r>
      <w:r w:rsidR="00D80413">
        <w:rPr>
          <w:rFonts w:ascii="Marianne" w:hAnsi="Marianne"/>
        </w:rPr>
        <w:t> :</w:t>
      </w:r>
      <w:r w:rsidR="003B642C">
        <w:rPr>
          <w:rFonts w:ascii="Marianne" w:hAnsi="Marianne"/>
        </w:rPr>
        <w:t xml:space="preserve"> </w:t>
      </w:r>
      <w:hyperlink r:id="rId14" w:history="1">
        <w:r w:rsidR="003B642C" w:rsidRPr="00EC7ECB">
          <w:rPr>
            <w:rStyle w:val="Lienhypertexte"/>
            <w:rFonts w:ascii="Marianne" w:hAnsi="Marianne"/>
          </w:rPr>
          <w:t>https://omedit-hdf.arshdf.fr/</w:t>
        </w:r>
      </w:hyperlink>
    </w:p>
    <w:p w14:paraId="6CCF1125" w14:textId="77777777" w:rsidR="003B642C" w:rsidRPr="00D80413" w:rsidRDefault="003B642C" w:rsidP="00525B81">
      <w:pPr>
        <w:spacing w:after="0" w:line="240" w:lineRule="auto"/>
        <w:ind w:left="720"/>
        <w:rPr>
          <w:rFonts w:ascii="Marianne" w:hAnsi="Marianne"/>
        </w:rPr>
      </w:pPr>
    </w:p>
    <w:p w14:paraId="39C08806" w14:textId="6ADE5C78" w:rsidR="00D80413" w:rsidRDefault="00525B81" w:rsidP="00525B81">
      <w:pPr>
        <w:numPr>
          <w:ilvl w:val="0"/>
          <w:numId w:val="1"/>
        </w:numPr>
        <w:spacing w:after="0" w:line="240" w:lineRule="auto"/>
        <w:rPr>
          <w:rFonts w:ascii="Marianne" w:hAnsi="Marianne"/>
        </w:rPr>
      </w:pPr>
      <w:r>
        <w:rPr>
          <w:rFonts w:ascii="Marianne" w:hAnsi="Marianne"/>
        </w:rPr>
        <w:t>S</w:t>
      </w:r>
      <w:r w:rsidR="00D80413" w:rsidRPr="00D80413">
        <w:rPr>
          <w:rFonts w:ascii="Marianne" w:hAnsi="Marianne"/>
        </w:rPr>
        <w:t>tructure régionale d’appui (SRA)</w:t>
      </w:r>
      <w:r w:rsidR="00D80413">
        <w:rPr>
          <w:rFonts w:ascii="Marianne" w:hAnsi="Marianne"/>
        </w:rPr>
        <w:t> :</w:t>
      </w:r>
      <w:r w:rsidR="009B57CB">
        <w:rPr>
          <w:rFonts w:ascii="Marianne" w:hAnsi="Marianne"/>
        </w:rPr>
        <w:t xml:space="preserve"> </w:t>
      </w:r>
      <w:hyperlink r:id="rId15" w:history="1">
        <w:r w:rsidR="009B57CB" w:rsidRPr="00EC7ECB">
          <w:rPr>
            <w:rStyle w:val="Lienhypertexte"/>
            <w:rFonts w:ascii="Marianne" w:hAnsi="Marianne"/>
          </w:rPr>
          <w:t>https://rsqr-hdf.com/</w:t>
        </w:r>
      </w:hyperlink>
    </w:p>
    <w:p w14:paraId="5819F7CB" w14:textId="77777777" w:rsidR="009B57CB" w:rsidRDefault="009B57CB" w:rsidP="00525B81">
      <w:pPr>
        <w:pStyle w:val="Paragraphedeliste"/>
        <w:spacing w:after="0" w:line="240" w:lineRule="auto"/>
        <w:rPr>
          <w:rFonts w:ascii="Marianne" w:hAnsi="Marianne"/>
        </w:rPr>
      </w:pPr>
    </w:p>
    <w:p w14:paraId="5F1FFC4D" w14:textId="437D7CD3" w:rsidR="00525B81" w:rsidRPr="00525B81" w:rsidRDefault="00525B81" w:rsidP="00525B81">
      <w:pPr>
        <w:numPr>
          <w:ilvl w:val="0"/>
          <w:numId w:val="1"/>
        </w:numPr>
        <w:spacing w:after="0" w:line="240" w:lineRule="auto"/>
        <w:rPr>
          <w:rFonts w:ascii="Marianne" w:hAnsi="Marianne"/>
        </w:rPr>
      </w:pPr>
      <w:r>
        <w:rPr>
          <w:rFonts w:ascii="Marianne" w:hAnsi="Marianne"/>
        </w:rPr>
        <w:t>C</w:t>
      </w:r>
      <w:r w:rsidR="00D80413" w:rsidRPr="00D80413">
        <w:rPr>
          <w:rFonts w:ascii="Marianne" w:hAnsi="Marianne"/>
        </w:rPr>
        <w:t>oordonnateur régional de matériovigilance et de réactovigilance (CRMRV)</w:t>
      </w:r>
      <w:r w:rsidR="00D80413">
        <w:rPr>
          <w:rFonts w:ascii="Marianne" w:hAnsi="Marianne"/>
        </w:rPr>
        <w:t> :</w:t>
      </w:r>
      <w:r w:rsidR="009B57CB">
        <w:rPr>
          <w:rFonts w:ascii="Marianne" w:hAnsi="Marianne"/>
        </w:rPr>
        <w:t xml:space="preserve"> </w:t>
      </w:r>
      <w:hyperlink r:id="rId16" w:history="1">
        <w:r w:rsidR="009B57CB" w:rsidRPr="00EC7ECB">
          <w:rPr>
            <w:rStyle w:val="Lienhypertexte"/>
            <w:rFonts w:ascii="Marianne" w:hAnsi="Marianne"/>
          </w:rPr>
          <w:t>https://www.mrvregionales.fr/crmrv/hauts-de-france/</w:t>
        </w:r>
      </w:hyperlink>
    </w:p>
    <w:p w14:paraId="53D12402" w14:textId="77777777" w:rsidR="00525B81" w:rsidRDefault="00525B81" w:rsidP="00525B81">
      <w:pPr>
        <w:pStyle w:val="Paragraphedeliste"/>
        <w:rPr>
          <w:rFonts w:ascii="Marianne" w:hAnsi="Marianne"/>
        </w:rPr>
      </w:pPr>
    </w:p>
    <w:p w14:paraId="3C3165FF" w14:textId="7F89A8DC" w:rsidR="00D80413" w:rsidRPr="00525B81" w:rsidRDefault="00D80413" w:rsidP="00525B8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arianne" w:eastAsia="Times New Roman" w:hAnsi="Marianne" w:cs="Times New Roman"/>
          <w:color w:val="333333"/>
          <w:kern w:val="0"/>
          <w:sz w:val="24"/>
          <w:szCs w:val="24"/>
          <w:lang w:eastAsia="fr-FR"/>
          <w14:ligatures w14:val="none"/>
        </w:rPr>
      </w:pPr>
      <w:r w:rsidRPr="00D80413">
        <w:rPr>
          <w:rFonts w:ascii="Marianne" w:eastAsia="Times New Roman" w:hAnsi="Marianne" w:cs="Times New Roman"/>
          <w:color w:val="333333"/>
          <w:kern w:val="0"/>
          <w:sz w:val="24"/>
          <w:szCs w:val="24"/>
          <w:lang w:eastAsia="fr-FR"/>
          <w14:ligatures w14:val="none"/>
        </w:rPr>
        <w:t>La cellule d’intervention en région de l’Agence nationale de santé publique France (SPF en région)</w:t>
      </w:r>
      <w:r>
        <w:rPr>
          <w:rFonts w:ascii="Marianne" w:eastAsia="Times New Roman" w:hAnsi="Marianne" w:cs="Times New Roman"/>
          <w:color w:val="333333"/>
          <w:kern w:val="0"/>
          <w:sz w:val="24"/>
          <w:szCs w:val="24"/>
          <w:lang w:eastAsia="fr-FR"/>
          <w14:ligatures w14:val="none"/>
        </w:rPr>
        <w:t> :</w:t>
      </w:r>
      <w:r w:rsidRPr="00D80413">
        <w:rPr>
          <w:rFonts w:ascii="Marianne" w:eastAsia="Times New Roman" w:hAnsi="Marianne" w:cs="Times New Roman"/>
          <w:color w:val="333333"/>
          <w:kern w:val="0"/>
          <w:sz w:val="24"/>
          <w:szCs w:val="24"/>
          <w:lang w:eastAsia="fr-FR"/>
          <w14:ligatures w14:val="none"/>
        </w:rPr>
        <w:t> </w:t>
      </w:r>
      <w:r w:rsidR="009B57CB">
        <w:rPr>
          <w:rFonts w:ascii="Marianne" w:eastAsia="Times New Roman" w:hAnsi="Marianne" w:cs="Times New Roman"/>
          <w:color w:val="333333"/>
          <w:kern w:val="0"/>
          <w:sz w:val="24"/>
          <w:szCs w:val="24"/>
          <w:lang w:eastAsia="fr-FR"/>
          <w14:ligatures w14:val="none"/>
        </w:rPr>
        <w:t xml:space="preserve"> </w:t>
      </w:r>
      <w:hyperlink r:id="rId17" w:history="1">
        <w:r w:rsidR="009B57CB" w:rsidRPr="00EC7ECB">
          <w:rPr>
            <w:rStyle w:val="Lienhypertexte"/>
            <w:rFonts w:ascii="Marianne" w:eastAsia="Times New Roman" w:hAnsi="Marianne" w:cs="Times New Roman"/>
            <w:kern w:val="0"/>
            <w:sz w:val="24"/>
            <w:szCs w:val="24"/>
            <w:lang w:eastAsia="fr-FR"/>
            <w14:ligatures w14:val="none"/>
          </w:rPr>
          <w:t>https://www.santepubliquefrance.fr/regions/hauts-de-france</w:t>
        </w:r>
      </w:hyperlink>
    </w:p>
    <w:p w14:paraId="73CA3F3C" w14:textId="77777777" w:rsidR="00525B81" w:rsidRDefault="00525B81" w:rsidP="00525B81">
      <w:pPr>
        <w:shd w:val="clear" w:color="auto" w:fill="FFFFFF"/>
        <w:spacing w:after="0" w:line="240" w:lineRule="auto"/>
        <w:ind w:left="720"/>
        <w:rPr>
          <w:rFonts w:ascii="Marianne" w:eastAsia="Times New Roman" w:hAnsi="Marianne" w:cs="Times New Roman"/>
          <w:color w:val="333333"/>
          <w:kern w:val="0"/>
          <w:sz w:val="24"/>
          <w:szCs w:val="24"/>
          <w:lang w:eastAsia="fr-FR"/>
          <w14:ligatures w14:val="none"/>
        </w:rPr>
      </w:pPr>
    </w:p>
    <w:p w14:paraId="3CE068CD" w14:textId="77777777" w:rsidR="00525B81" w:rsidRDefault="00D80413" w:rsidP="00525B8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arianne" w:eastAsia="Times New Roman" w:hAnsi="Marianne" w:cs="Times New Roman"/>
          <w:color w:val="333333"/>
          <w:kern w:val="0"/>
          <w:sz w:val="24"/>
          <w:szCs w:val="24"/>
          <w:lang w:eastAsia="fr-FR"/>
          <w14:ligatures w14:val="none"/>
        </w:rPr>
      </w:pPr>
      <w:proofErr w:type="gramStart"/>
      <w:r w:rsidRPr="00D80413">
        <w:rPr>
          <w:rFonts w:ascii="Marianne" w:eastAsia="Times New Roman" w:hAnsi="Marianne" w:cs="Times New Roman"/>
          <w:color w:val="333333"/>
          <w:kern w:val="0"/>
          <w:sz w:val="24"/>
          <w:szCs w:val="24"/>
          <w:lang w:eastAsia="fr-FR"/>
          <w14:ligatures w14:val="none"/>
        </w:rPr>
        <w:t>la</w:t>
      </w:r>
      <w:proofErr w:type="gramEnd"/>
      <w:r w:rsidRPr="00D80413">
        <w:rPr>
          <w:rFonts w:ascii="Marianne" w:eastAsia="Times New Roman" w:hAnsi="Marianne" w:cs="Times New Roman"/>
          <w:color w:val="333333"/>
          <w:kern w:val="0"/>
          <w:sz w:val="24"/>
          <w:szCs w:val="24"/>
          <w:lang w:eastAsia="fr-FR"/>
          <w14:ligatures w14:val="none"/>
        </w:rPr>
        <w:t xml:space="preserve"> division de Lille de l’autorité de sûreté nucléaire et radioprotection (ASNR)</w:t>
      </w:r>
      <w:r>
        <w:rPr>
          <w:rFonts w:ascii="Marianne" w:eastAsia="Times New Roman" w:hAnsi="Marianne" w:cs="Times New Roman"/>
          <w:color w:val="333333"/>
          <w:kern w:val="0"/>
          <w:sz w:val="24"/>
          <w:szCs w:val="24"/>
          <w:lang w:eastAsia="fr-FR"/>
          <w14:ligatures w14:val="none"/>
        </w:rPr>
        <w:t> :</w:t>
      </w:r>
      <w:r w:rsidR="009B57CB">
        <w:rPr>
          <w:rFonts w:ascii="Marianne" w:eastAsia="Times New Roman" w:hAnsi="Marianne" w:cs="Times New Roman"/>
          <w:color w:val="333333"/>
          <w:kern w:val="0"/>
          <w:sz w:val="24"/>
          <w:szCs w:val="24"/>
          <w:lang w:eastAsia="fr-FR"/>
          <w14:ligatures w14:val="none"/>
        </w:rPr>
        <w:t xml:space="preserve"> </w:t>
      </w:r>
      <w:hyperlink r:id="rId18" w:history="1">
        <w:r w:rsidR="009B57CB" w:rsidRPr="00EC7ECB">
          <w:rPr>
            <w:rStyle w:val="Lienhypertexte"/>
            <w:rFonts w:ascii="Marianne" w:eastAsia="Times New Roman" w:hAnsi="Marianne" w:cs="Times New Roman"/>
            <w:kern w:val="0"/>
            <w:sz w:val="24"/>
            <w:szCs w:val="24"/>
            <w:lang w:eastAsia="fr-FR"/>
            <w14:ligatures w14:val="none"/>
          </w:rPr>
          <w:t>https://www.asnr.fr/</w:t>
        </w:r>
      </w:hyperlink>
    </w:p>
    <w:p w14:paraId="08215658" w14:textId="77777777" w:rsidR="00525B81" w:rsidRDefault="00525B81" w:rsidP="00525B81">
      <w:pPr>
        <w:pStyle w:val="Paragraphedeliste"/>
        <w:rPr>
          <w:rFonts w:ascii="Marianne" w:eastAsia="Times New Roman" w:hAnsi="Marianne" w:cs="Times New Roman"/>
          <w:color w:val="333333"/>
          <w:kern w:val="0"/>
          <w:sz w:val="24"/>
          <w:szCs w:val="24"/>
          <w:lang w:eastAsia="fr-FR"/>
          <w14:ligatures w14:val="none"/>
        </w:rPr>
      </w:pPr>
    </w:p>
    <w:p w14:paraId="26345931" w14:textId="1B44E3B5" w:rsidR="00D80413" w:rsidRPr="00525B81" w:rsidRDefault="00D80413" w:rsidP="00525B8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arianne" w:eastAsia="Times New Roman" w:hAnsi="Marianne" w:cs="Times New Roman"/>
          <w:color w:val="333333"/>
          <w:kern w:val="0"/>
          <w:sz w:val="24"/>
          <w:szCs w:val="24"/>
          <w:lang w:eastAsia="fr-FR"/>
          <w14:ligatures w14:val="none"/>
        </w:rPr>
      </w:pPr>
      <w:r w:rsidRPr="00525B81">
        <w:rPr>
          <w:rFonts w:ascii="Marianne" w:eastAsia="Times New Roman" w:hAnsi="Marianne" w:cs="Times New Roman"/>
          <w:color w:val="333333"/>
          <w:kern w:val="0"/>
          <w:sz w:val="24"/>
          <w:szCs w:val="24"/>
          <w:lang w:eastAsia="fr-FR"/>
          <w14:ligatures w14:val="none"/>
        </w:rPr>
        <w:t>Le pôle sécurité et qualité de l’agence de la biomédecine (ABM) :</w:t>
      </w:r>
      <w:r w:rsidR="009B57CB" w:rsidRPr="00525B81">
        <w:rPr>
          <w:rFonts w:ascii="Marianne" w:eastAsia="Times New Roman" w:hAnsi="Marianne" w:cs="Times New Roman"/>
          <w:color w:val="333333"/>
          <w:kern w:val="0"/>
          <w:sz w:val="24"/>
          <w:szCs w:val="24"/>
          <w:lang w:eastAsia="fr-FR"/>
          <w14:ligatures w14:val="none"/>
        </w:rPr>
        <w:t xml:space="preserve"> </w:t>
      </w:r>
      <w:hyperlink r:id="rId19" w:history="1">
        <w:r w:rsidR="009B57CB" w:rsidRPr="00525B81">
          <w:rPr>
            <w:rStyle w:val="Lienhypertexte"/>
            <w:rFonts w:ascii="Marianne" w:eastAsia="Times New Roman" w:hAnsi="Marianne" w:cs="Times New Roman"/>
            <w:kern w:val="0"/>
            <w:sz w:val="24"/>
            <w:szCs w:val="24"/>
            <w:lang w:eastAsia="fr-FR"/>
            <w14:ligatures w14:val="none"/>
          </w:rPr>
          <w:t>https://www.agence-biomedecine.fr/Biovigilance</w:t>
        </w:r>
      </w:hyperlink>
      <w:r w:rsidR="009B57CB" w:rsidRPr="00525B81">
        <w:rPr>
          <w:rFonts w:ascii="Marianne" w:eastAsia="Times New Roman" w:hAnsi="Marianne" w:cs="Times New Roman"/>
          <w:color w:val="333333"/>
          <w:kern w:val="0"/>
          <w:sz w:val="24"/>
          <w:szCs w:val="24"/>
          <w:lang w:eastAsia="fr-FR"/>
          <w14:ligatures w14:val="none"/>
        </w:rPr>
        <w:t xml:space="preserve"> et </w:t>
      </w:r>
      <w:hyperlink r:id="rId20" w:history="1">
        <w:r w:rsidR="009B57CB" w:rsidRPr="00525B81">
          <w:rPr>
            <w:rStyle w:val="Lienhypertexte"/>
            <w:rFonts w:ascii="Marianne" w:eastAsia="Times New Roman" w:hAnsi="Marianne" w:cs="Times New Roman"/>
            <w:kern w:val="0"/>
            <w:sz w:val="24"/>
            <w:szCs w:val="24"/>
            <w:lang w:eastAsia="fr-FR"/>
            <w14:ligatures w14:val="none"/>
          </w:rPr>
          <w:t>https://www.agence-biomedecine.fr/AMP-Vigilance-914</w:t>
        </w:r>
      </w:hyperlink>
    </w:p>
    <w:p w14:paraId="7F934D02" w14:textId="77777777" w:rsidR="00D80413" w:rsidRDefault="00D80413" w:rsidP="00525B81">
      <w:pPr>
        <w:spacing w:after="0" w:line="240" w:lineRule="auto"/>
      </w:pPr>
    </w:p>
    <w:sectPr w:rsidR="00D80413" w:rsidSect="00525B8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F2297"/>
    <w:multiLevelType w:val="multilevel"/>
    <w:tmpl w:val="55C4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D872DE"/>
    <w:multiLevelType w:val="hybridMultilevel"/>
    <w:tmpl w:val="32E603C2"/>
    <w:lvl w:ilvl="0" w:tplc="256273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27DB1"/>
    <w:multiLevelType w:val="multilevel"/>
    <w:tmpl w:val="881A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6B5238"/>
    <w:multiLevelType w:val="hybridMultilevel"/>
    <w:tmpl w:val="D0D2AC20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54815383">
    <w:abstractNumId w:val="0"/>
  </w:num>
  <w:num w:numId="2" w16cid:durableId="1500190770">
    <w:abstractNumId w:val="2"/>
  </w:num>
  <w:num w:numId="3" w16cid:durableId="1323242303">
    <w:abstractNumId w:val="1"/>
  </w:num>
  <w:num w:numId="4" w16cid:durableId="30615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13"/>
    <w:rsid w:val="000E42EF"/>
    <w:rsid w:val="00215368"/>
    <w:rsid w:val="003A0DCF"/>
    <w:rsid w:val="003A77C5"/>
    <w:rsid w:val="003B642C"/>
    <w:rsid w:val="00525B81"/>
    <w:rsid w:val="006819C9"/>
    <w:rsid w:val="008333EB"/>
    <w:rsid w:val="009B57CB"/>
    <w:rsid w:val="00A53116"/>
    <w:rsid w:val="00D76B57"/>
    <w:rsid w:val="00D80413"/>
    <w:rsid w:val="00DD438E"/>
    <w:rsid w:val="00F0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49B8"/>
  <w15:chartTrackingRefBased/>
  <w15:docId w15:val="{3494D183-7C90-497F-BCB7-D6460638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B81"/>
  </w:style>
  <w:style w:type="paragraph" w:styleId="Titre1">
    <w:name w:val="heading 1"/>
    <w:basedOn w:val="Normal"/>
    <w:next w:val="Normal"/>
    <w:link w:val="Titre1Car"/>
    <w:uiPriority w:val="9"/>
    <w:qFormat/>
    <w:rsid w:val="00D80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0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8041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80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8041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80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80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80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80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04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804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804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80413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80413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804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804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804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804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80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0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80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80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80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804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804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80413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804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80413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D80413"/>
    <w:rPr>
      <w:b/>
      <w:bCs/>
      <w:smallCaps/>
      <w:color w:val="2E74B5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B642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642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A0D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1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www.rfcrpv.fr/__;!!FiWPmuqhD5aF3oDTQnc!iridPJCqFH3T5jBegaeHmuXy1hsuyvA7WyZmOkXyCK_9-DggQt4wKwu7WTy1tOgHpc8n0c6pfCaY3hl6SCNWyn1978MTIM6ilA$" TargetMode="External"/><Relationship Id="rId13" Type="http://schemas.openxmlformats.org/officeDocument/2006/relationships/hyperlink" Target="https://gilar.org/" TargetMode="External"/><Relationship Id="rId18" Type="http://schemas.openxmlformats.org/officeDocument/2006/relationships/hyperlink" Target="https://www.asnr.fr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harmacovigilance-npdc.fr/" TargetMode="External"/><Relationship Id="rId12" Type="http://schemas.openxmlformats.org/officeDocument/2006/relationships/hyperlink" Target="https://www.cpias.chu-lille.fr/" TargetMode="External"/><Relationship Id="rId17" Type="http://schemas.openxmlformats.org/officeDocument/2006/relationships/hyperlink" Target="https://www.santepubliquefrance.fr/regions/hauts-de-fr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rvregionales.fr/crmrv/hauts-de-france/" TargetMode="External"/><Relationship Id="rId20" Type="http://schemas.openxmlformats.org/officeDocument/2006/relationships/hyperlink" Target="https://www.agence-biomedecine.fr/AMP-Vigilance-9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ldefense.com/v3/__https:/www.chu-amiens.fr/professionnels/professionnels-de-sante/centre-regional-de-pharmacovigilance-amiens/__;!!FiWPmuqhD5aF3oDTQnc!iridPJCqFH3T5jBegaeHmuXy1hsuyvA7WyZmOkXyCK_9-DggQt4wKwu7WTy1tOgHpc8n0c6pfCaY3hl6SCNWyn1978Ob8l6kFw$" TargetMode="External"/><Relationship Id="rId11" Type="http://schemas.openxmlformats.org/officeDocument/2006/relationships/hyperlink" Target="https://www.cap.chu-lille.fr/" TargetMode="External"/><Relationship Id="rId5" Type="http://schemas.openxmlformats.org/officeDocument/2006/relationships/hyperlink" Target="https://hemovigilance-cncrh.fr/regions/hauts-de-france/" TargetMode="External"/><Relationship Id="rId15" Type="http://schemas.openxmlformats.org/officeDocument/2006/relationships/hyperlink" Target="https://rsqr-hdf.com/" TargetMode="External"/><Relationship Id="rId10" Type="http://schemas.openxmlformats.org/officeDocument/2006/relationships/hyperlink" Target="https://addictovigilance.fr/centres/centre-de-lille/" TargetMode="External"/><Relationship Id="rId19" Type="http://schemas.openxmlformats.org/officeDocument/2006/relationships/hyperlink" Target="https://www.agence-biomedecine.fr/Biovigil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EeN2i4_-rTQpvLid4KAXMQ" TargetMode="External"/><Relationship Id="rId14" Type="http://schemas.openxmlformats.org/officeDocument/2006/relationships/hyperlink" Target="https://omedit-hdf.arshdf.f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SANZ, Florian (ARS-HDF)</dc:creator>
  <cp:keywords/>
  <dc:description/>
  <cp:lastModifiedBy>DECAUDIN, Daphné (ARS-HDF)</cp:lastModifiedBy>
  <cp:revision>6</cp:revision>
  <dcterms:created xsi:type="dcterms:W3CDTF">2025-04-28T06:37:00Z</dcterms:created>
  <dcterms:modified xsi:type="dcterms:W3CDTF">2026-01-12T16:30:00Z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2026-01-12T15:31:15Z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515a595d-2701-4ef0-a066-74460f700347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