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A4" w:rsidRPr="003874E5" w:rsidRDefault="00AA07EA" w:rsidP="005F6A13">
      <w:pPr>
        <w:ind w:left="-284"/>
        <w:rPr>
          <w:rFonts w:ascii="Calibri" w:hAnsi="Calibri"/>
        </w:rPr>
      </w:pPr>
      <w:bookmarkStart w:id="0" w:name="_GoBack"/>
      <w:bookmarkEnd w:id="0"/>
      <w:r>
        <w:rPr>
          <w:rFonts w:ascii="Calibri" w:hAnsi="Calibri"/>
          <w:noProof/>
        </w:rPr>
        <w:drawing>
          <wp:anchor distT="0" distB="0" distL="114300" distR="114300" simplePos="0" relativeHeight="251658752" behindDoc="1" locked="0" layoutInCell="1" allowOverlap="1" wp14:anchorId="3A9A9B38" wp14:editId="584198CC">
            <wp:simplePos x="0" y="0"/>
            <wp:positionH relativeFrom="column">
              <wp:posOffset>-376555</wp:posOffset>
            </wp:positionH>
            <wp:positionV relativeFrom="paragraph">
              <wp:posOffset>-83820</wp:posOffset>
            </wp:positionV>
            <wp:extent cx="1838325" cy="1056005"/>
            <wp:effectExtent l="0" t="0" r="0" b="0"/>
            <wp:wrapTight wrapText="bothSides">
              <wp:wrapPolygon edited="0">
                <wp:start x="1791" y="0"/>
                <wp:lineTo x="0" y="2338"/>
                <wp:lineTo x="0" y="3507"/>
                <wp:lineTo x="2686" y="6235"/>
                <wp:lineTo x="0" y="8572"/>
                <wp:lineTo x="0" y="18314"/>
                <wp:lineTo x="12982" y="18704"/>
                <wp:lineTo x="14997" y="21041"/>
                <wp:lineTo x="15221" y="21041"/>
                <wp:lineTo x="19474" y="21041"/>
                <wp:lineTo x="19697" y="21041"/>
                <wp:lineTo x="21488" y="19093"/>
                <wp:lineTo x="21488" y="11690"/>
                <wp:lineTo x="18802" y="8962"/>
                <wp:lineTo x="14997" y="6235"/>
                <wp:lineTo x="21264" y="4676"/>
                <wp:lineTo x="21488" y="1948"/>
                <wp:lineTo x="19026" y="0"/>
                <wp:lineTo x="1791" y="0"/>
              </wp:wrapPolygon>
            </wp:wrapTight>
            <wp:docPr id="1" name="Image 1"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_LOGOS_CMJN Haut212AFD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9AC" w:rsidRPr="003874E5" w:rsidRDefault="004E19AC" w:rsidP="001133A4">
      <w:pPr>
        <w:ind w:left="-1417"/>
        <w:rPr>
          <w:rFonts w:ascii="Calibri" w:hAnsi="Calibri"/>
        </w:rPr>
      </w:pPr>
    </w:p>
    <w:p w:rsidR="004E19AC" w:rsidRPr="003874E5" w:rsidRDefault="004E19AC" w:rsidP="001133A4">
      <w:pPr>
        <w:ind w:left="-1417"/>
        <w:rPr>
          <w:rFonts w:ascii="Calibri" w:hAnsi="Calibri"/>
        </w:rPr>
      </w:pPr>
    </w:p>
    <w:p w:rsidR="004E19AC" w:rsidRPr="003874E5" w:rsidRDefault="004E19AC" w:rsidP="001133A4">
      <w:pPr>
        <w:ind w:left="-1417"/>
        <w:rPr>
          <w:rFonts w:ascii="Calibri" w:hAnsi="Calibri"/>
        </w:rPr>
      </w:pPr>
    </w:p>
    <w:p w:rsidR="004E19AC" w:rsidRPr="003874E5" w:rsidRDefault="004E19AC" w:rsidP="001133A4">
      <w:pPr>
        <w:ind w:left="-1417"/>
        <w:rPr>
          <w:rFonts w:ascii="Calibri" w:hAnsi="Calibri"/>
        </w:rPr>
      </w:pPr>
    </w:p>
    <w:p w:rsidR="001133A4" w:rsidRPr="003874E5" w:rsidRDefault="001133A4" w:rsidP="001133A4">
      <w:pPr>
        <w:rPr>
          <w:rFonts w:ascii="Calibri" w:hAnsi="Calibri"/>
        </w:rPr>
        <w:sectPr w:rsidR="001133A4" w:rsidRPr="003874E5" w:rsidSect="007B0482">
          <w:headerReference w:type="default" r:id="rId9"/>
          <w:pgSz w:w="11906" w:h="16838" w:code="9"/>
          <w:pgMar w:top="567" w:right="1418" w:bottom="1418" w:left="1418" w:header="284" w:footer="720" w:gutter="0"/>
          <w:cols w:space="720"/>
        </w:sectPr>
      </w:pPr>
    </w:p>
    <w:p w:rsidR="00163739" w:rsidRPr="003874E5" w:rsidRDefault="00163739" w:rsidP="00163739">
      <w:pPr>
        <w:jc w:val="center"/>
        <w:rPr>
          <w:rFonts w:ascii="Calibri" w:hAnsi="Calibri"/>
          <w:sz w:val="24"/>
        </w:rPr>
      </w:pPr>
    </w:p>
    <w:p w:rsidR="00570D5B" w:rsidRPr="003874E5" w:rsidRDefault="00570D5B" w:rsidP="00570D5B">
      <w:pPr>
        <w:pStyle w:val="Titre"/>
        <w:rPr>
          <w:rFonts w:ascii="Calibri" w:hAnsi="Calibri" w:cs="Arial"/>
          <w:sz w:val="24"/>
          <w:szCs w:val="24"/>
        </w:rPr>
      </w:pPr>
      <w:r w:rsidRPr="003874E5">
        <w:rPr>
          <w:rFonts w:ascii="Calibri" w:hAnsi="Calibri" w:cs="Arial"/>
          <w:sz w:val="24"/>
          <w:szCs w:val="24"/>
        </w:rPr>
        <w:t>RENOUVELLEMENT DES AUTORISATIONS DE REANIMATION ADULTE</w:t>
      </w:r>
    </w:p>
    <w:p w:rsidR="00570D5B" w:rsidRPr="003874E5" w:rsidRDefault="00570D5B" w:rsidP="00570D5B">
      <w:pPr>
        <w:rPr>
          <w:rFonts w:ascii="Calibri" w:hAnsi="Calibri" w:cs="Arial"/>
          <w:b/>
          <w:sz w:val="24"/>
          <w:szCs w:val="24"/>
        </w:rPr>
      </w:pPr>
    </w:p>
    <w:p w:rsidR="00570D5B" w:rsidRPr="003874E5" w:rsidRDefault="00570D5B" w:rsidP="00570D5B">
      <w:pPr>
        <w:pStyle w:val="Sous-titre"/>
        <w:rPr>
          <w:rFonts w:ascii="Calibri" w:hAnsi="Calibri" w:cs="Arial"/>
          <w:sz w:val="24"/>
          <w:szCs w:val="24"/>
        </w:rPr>
      </w:pPr>
      <w:r w:rsidRPr="003874E5">
        <w:rPr>
          <w:rFonts w:ascii="Calibri" w:hAnsi="Calibri" w:cs="Arial"/>
          <w:sz w:val="24"/>
          <w:szCs w:val="24"/>
        </w:rPr>
        <w:t xml:space="preserve">DOSSIER D’EVALUATION </w:t>
      </w:r>
    </w:p>
    <w:p w:rsidR="00793326" w:rsidRPr="003874E5" w:rsidRDefault="00793326" w:rsidP="00570D5B">
      <w:pPr>
        <w:pStyle w:val="Sous-titre"/>
        <w:rPr>
          <w:rFonts w:ascii="Calibri" w:hAnsi="Calibri" w:cs="Arial"/>
        </w:rPr>
      </w:pPr>
    </w:p>
    <w:p w:rsidR="00793326" w:rsidRPr="003874E5" w:rsidRDefault="00793326" w:rsidP="00570D5B">
      <w:pPr>
        <w:pStyle w:val="Sous-titre"/>
        <w:rPr>
          <w:rFonts w:ascii="Calibri" w:hAnsi="Calibri" w:cs="Arial"/>
        </w:rPr>
      </w:pPr>
    </w:p>
    <w:p w:rsidR="0046196C" w:rsidRPr="003874E5" w:rsidRDefault="0046196C" w:rsidP="0046196C">
      <w:pPr>
        <w:spacing w:before="120"/>
        <w:rPr>
          <w:rFonts w:ascii="Calibri" w:hAnsi="Calibri"/>
          <w:sz w:val="22"/>
          <w:szCs w:val="22"/>
        </w:rPr>
      </w:pPr>
    </w:p>
    <w:p w:rsidR="0046196C" w:rsidRPr="003874E5" w:rsidRDefault="0046196C" w:rsidP="0046196C">
      <w:pPr>
        <w:pBdr>
          <w:top w:val="single" w:sz="4" w:space="5" w:color="C0C0C0"/>
          <w:bottom w:val="single" w:sz="4" w:space="3" w:color="C0C0C0"/>
        </w:pBdr>
        <w:shd w:val="clear" w:color="auto" w:fill="E6E6E6"/>
        <w:spacing w:before="120"/>
        <w:rPr>
          <w:rFonts w:ascii="Calibri" w:hAnsi="Calibri" w:cs="Arial"/>
          <w:sz w:val="22"/>
          <w:szCs w:val="22"/>
        </w:rPr>
      </w:pPr>
      <w:r w:rsidRPr="003874E5">
        <w:rPr>
          <w:rFonts w:ascii="Calibri" w:hAnsi="Calibri" w:cs="Arial"/>
          <w:b/>
          <w:bCs/>
          <w:sz w:val="22"/>
          <w:szCs w:val="22"/>
        </w:rPr>
        <w:t>ENTITE JURIDIQUE</w:t>
      </w:r>
    </w:p>
    <w:p w:rsidR="0046196C" w:rsidRPr="003874E5" w:rsidRDefault="0046196C" w:rsidP="0046196C">
      <w:pPr>
        <w:spacing w:before="120"/>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Nom</w:t>
      </w:r>
    </w:p>
    <w:p w:rsidR="0046196C" w:rsidRPr="003874E5" w:rsidRDefault="0046196C" w:rsidP="0046196C">
      <w:pPr>
        <w:ind w:left="705"/>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Adresse</w:t>
      </w:r>
    </w:p>
    <w:p w:rsidR="0046196C" w:rsidRPr="003874E5" w:rsidRDefault="0046196C" w:rsidP="0046196C">
      <w:pPr>
        <w:rPr>
          <w:rFonts w:ascii="Calibri" w:hAnsi="Calibri"/>
          <w:sz w:val="22"/>
          <w:szCs w:val="22"/>
        </w:rPr>
      </w:pPr>
    </w:p>
    <w:p w:rsidR="0046196C" w:rsidRPr="003874E5" w:rsidRDefault="000658A1" w:rsidP="0046196C">
      <w:pPr>
        <w:numPr>
          <w:ilvl w:val="0"/>
          <w:numId w:val="20"/>
        </w:numPr>
        <w:rPr>
          <w:rFonts w:ascii="Calibri" w:hAnsi="Calibri"/>
          <w:sz w:val="22"/>
          <w:szCs w:val="22"/>
        </w:rPr>
      </w:pPr>
      <w:r w:rsidRPr="003874E5">
        <w:rPr>
          <w:rFonts w:ascii="Calibri" w:hAnsi="Calibri"/>
          <w:sz w:val="22"/>
          <w:szCs w:val="22"/>
        </w:rPr>
        <w:t xml:space="preserve">N° </w:t>
      </w:r>
      <w:r w:rsidR="0046196C" w:rsidRPr="003874E5">
        <w:rPr>
          <w:rFonts w:ascii="Calibri" w:hAnsi="Calibri"/>
          <w:sz w:val="22"/>
          <w:szCs w:val="22"/>
        </w:rPr>
        <w:t>FINESS</w:t>
      </w:r>
    </w:p>
    <w:p w:rsidR="000658A1" w:rsidRPr="003874E5" w:rsidRDefault="000658A1" w:rsidP="000658A1">
      <w:pPr>
        <w:rPr>
          <w:rFonts w:ascii="Calibri" w:hAnsi="Calibri"/>
          <w:sz w:val="22"/>
          <w:szCs w:val="22"/>
        </w:rPr>
      </w:pPr>
    </w:p>
    <w:p w:rsidR="000658A1" w:rsidRPr="003874E5" w:rsidRDefault="000658A1" w:rsidP="0046196C">
      <w:pPr>
        <w:numPr>
          <w:ilvl w:val="0"/>
          <w:numId w:val="20"/>
        </w:numPr>
        <w:rPr>
          <w:rFonts w:ascii="Calibri" w:hAnsi="Calibri"/>
          <w:sz w:val="22"/>
          <w:szCs w:val="22"/>
        </w:rPr>
      </w:pPr>
      <w:r w:rsidRPr="003874E5">
        <w:rPr>
          <w:rFonts w:ascii="Calibri" w:hAnsi="Calibri"/>
          <w:sz w:val="22"/>
          <w:szCs w:val="22"/>
        </w:rPr>
        <w:t>N° SIRET</w:t>
      </w:r>
    </w:p>
    <w:p w:rsidR="0046196C" w:rsidRPr="003874E5" w:rsidRDefault="0046196C" w:rsidP="0046196C">
      <w:pPr>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Représentant légal</w:t>
      </w:r>
    </w:p>
    <w:p w:rsidR="0046196C" w:rsidRPr="003874E5" w:rsidRDefault="0046196C" w:rsidP="0046196C">
      <w:pPr>
        <w:rPr>
          <w:rFonts w:ascii="Calibri" w:hAnsi="Calibri"/>
          <w:sz w:val="22"/>
          <w:szCs w:val="22"/>
        </w:rPr>
      </w:pPr>
    </w:p>
    <w:p w:rsidR="0046196C" w:rsidRPr="003874E5" w:rsidRDefault="0046196C" w:rsidP="00570D5B">
      <w:pPr>
        <w:rPr>
          <w:rFonts w:ascii="Calibri" w:hAnsi="Calibri" w:cs="Arial"/>
          <w:sz w:val="22"/>
          <w:szCs w:val="22"/>
        </w:rPr>
      </w:pPr>
    </w:p>
    <w:p w:rsidR="00570D5B" w:rsidRPr="003874E5" w:rsidRDefault="0046196C" w:rsidP="00570D5B">
      <w:pPr>
        <w:pBdr>
          <w:top w:val="single" w:sz="4" w:space="5" w:color="C0C0C0"/>
          <w:bottom w:val="single" w:sz="4" w:space="3" w:color="C0C0C0"/>
        </w:pBdr>
        <w:shd w:val="clear" w:color="auto" w:fill="E6E6E6"/>
        <w:spacing w:before="120"/>
        <w:rPr>
          <w:rFonts w:ascii="Calibri" w:hAnsi="Calibri" w:cs="Arial"/>
          <w:sz w:val="22"/>
          <w:szCs w:val="22"/>
        </w:rPr>
      </w:pPr>
      <w:r w:rsidRPr="003874E5">
        <w:rPr>
          <w:rFonts w:ascii="Calibri" w:hAnsi="Calibri" w:cs="Arial"/>
          <w:b/>
          <w:bCs/>
          <w:sz w:val="22"/>
          <w:szCs w:val="22"/>
        </w:rPr>
        <w:t>SITE GEOGRAPHIQUE</w:t>
      </w:r>
    </w:p>
    <w:p w:rsidR="00570D5B" w:rsidRPr="003874E5" w:rsidRDefault="00570D5B" w:rsidP="00570D5B">
      <w:pPr>
        <w:rPr>
          <w:rFonts w:ascii="Calibri" w:hAnsi="Calibri" w:cs="Arial"/>
          <w:sz w:val="22"/>
          <w:szCs w:val="22"/>
        </w:rPr>
      </w:pPr>
    </w:p>
    <w:p w:rsidR="00570D5B" w:rsidRPr="003874E5" w:rsidRDefault="00570D5B" w:rsidP="00570D5B">
      <w:pPr>
        <w:rPr>
          <w:rFonts w:ascii="Calibri" w:hAnsi="Calibri" w:cs="Arial"/>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Nom</w:t>
      </w:r>
    </w:p>
    <w:p w:rsidR="0046196C" w:rsidRPr="003874E5" w:rsidRDefault="0046196C" w:rsidP="0046196C">
      <w:pPr>
        <w:ind w:left="705"/>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Adresse</w:t>
      </w:r>
    </w:p>
    <w:p w:rsidR="0046196C" w:rsidRPr="003874E5" w:rsidRDefault="0046196C" w:rsidP="0046196C">
      <w:pPr>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FINESS</w:t>
      </w:r>
    </w:p>
    <w:p w:rsidR="0046196C" w:rsidRPr="003874E5" w:rsidRDefault="0046196C" w:rsidP="0046196C">
      <w:pPr>
        <w:rPr>
          <w:rFonts w:ascii="Calibri" w:hAnsi="Calibri"/>
          <w:sz w:val="22"/>
          <w:szCs w:val="22"/>
        </w:rPr>
      </w:pPr>
    </w:p>
    <w:p w:rsidR="0046196C" w:rsidRPr="003874E5" w:rsidRDefault="0046196C" w:rsidP="0046196C">
      <w:pPr>
        <w:numPr>
          <w:ilvl w:val="0"/>
          <w:numId w:val="20"/>
        </w:numPr>
        <w:rPr>
          <w:rFonts w:ascii="Calibri" w:hAnsi="Calibri"/>
          <w:sz w:val="22"/>
          <w:szCs w:val="22"/>
        </w:rPr>
      </w:pPr>
      <w:r w:rsidRPr="003874E5">
        <w:rPr>
          <w:rFonts w:ascii="Calibri" w:hAnsi="Calibri"/>
          <w:sz w:val="22"/>
          <w:szCs w:val="22"/>
        </w:rPr>
        <w:t>Représentant légal</w:t>
      </w:r>
    </w:p>
    <w:p w:rsidR="0046196C" w:rsidRPr="003874E5" w:rsidRDefault="0046196C" w:rsidP="0046196C">
      <w:pPr>
        <w:rPr>
          <w:rFonts w:ascii="Calibri" w:hAnsi="Calibri"/>
          <w:sz w:val="22"/>
          <w:szCs w:val="22"/>
        </w:rPr>
      </w:pPr>
    </w:p>
    <w:p w:rsidR="0046196C" w:rsidRPr="003874E5" w:rsidRDefault="0046196C" w:rsidP="00570D5B">
      <w:pPr>
        <w:rPr>
          <w:rFonts w:ascii="Calibri" w:hAnsi="Calibri" w:cs="Arial"/>
          <w:sz w:val="22"/>
          <w:szCs w:val="22"/>
        </w:rPr>
      </w:pPr>
    </w:p>
    <w:p w:rsidR="00570D5B" w:rsidRPr="003874E5" w:rsidRDefault="00570D5B" w:rsidP="00570D5B">
      <w:pPr>
        <w:ind w:right="-68"/>
        <w:rPr>
          <w:rFonts w:ascii="Calibri" w:hAnsi="Calibri" w:cs="Arial"/>
          <w:sz w:val="22"/>
          <w:szCs w:val="22"/>
        </w:rPr>
      </w:pPr>
    </w:p>
    <w:tbl>
      <w:tblPr>
        <w:tblW w:w="9060" w:type="dxa"/>
        <w:jc w:val="center"/>
        <w:tblLayout w:type="fixed"/>
        <w:tblCellMar>
          <w:left w:w="70" w:type="dxa"/>
          <w:right w:w="70" w:type="dxa"/>
        </w:tblCellMar>
        <w:tblLook w:val="04A0" w:firstRow="1" w:lastRow="0" w:firstColumn="1" w:lastColumn="0" w:noHBand="0" w:noVBand="1"/>
      </w:tblPr>
      <w:tblGrid>
        <w:gridCol w:w="3539"/>
        <w:gridCol w:w="5521"/>
      </w:tblGrid>
      <w:tr w:rsidR="00570D5B" w:rsidRPr="003874E5" w:rsidTr="002A0EF5">
        <w:trPr>
          <w:trHeight w:val="454"/>
          <w:jc w:val="center"/>
        </w:trPr>
        <w:tc>
          <w:tcPr>
            <w:tcW w:w="3539" w:type="dxa"/>
            <w:tcBorders>
              <w:top w:val="single" w:sz="4" w:space="0" w:color="C0C0C0"/>
              <w:left w:val="nil"/>
              <w:bottom w:val="single" w:sz="4" w:space="0" w:color="C0C0C0"/>
              <w:right w:val="nil"/>
            </w:tcBorders>
            <w:vAlign w:val="center"/>
          </w:tcPr>
          <w:p w:rsidR="00570D5B" w:rsidRPr="003874E5" w:rsidRDefault="00570D5B" w:rsidP="00AF2198">
            <w:pPr>
              <w:ind w:right="-70"/>
              <w:rPr>
                <w:rFonts w:ascii="Calibri" w:hAnsi="Calibri" w:cs="Arial"/>
                <w:sz w:val="22"/>
                <w:szCs w:val="22"/>
              </w:rPr>
            </w:pPr>
            <w:r w:rsidRPr="003874E5">
              <w:rPr>
                <w:rFonts w:ascii="Calibri" w:hAnsi="Calibri" w:cs="Arial"/>
                <w:sz w:val="22"/>
                <w:szCs w:val="22"/>
              </w:rPr>
              <w:t>Personne responsable du dossier (nom, téléphone, e-mail)</w:t>
            </w:r>
          </w:p>
        </w:tc>
        <w:tc>
          <w:tcPr>
            <w:tcW w:w="5521" w:type="dxa"/>
            <w:tcBorders>
              <w:top w:val="single" w:sz="4" w:space="0" w:color="C0C0C0"/>
              <w:left w:val="nil"/>
              <w:bottom w:val="single" w:sz="4" w:space="0" w:color="C0C0C0"/>
              <w:right w:val="nil"/>
            </w:tcBorders>
            <w:shd w:val="clear" w:color="auto" w:fill="E6E6E6"/>
            <w:vAlign w:val="center"/>
          </w:tcPr>
          <w:p w:rsidR="00570D5B" w:rsidRPr="003874E5" w:rsidRDefault="0091084A" w:rsidP="00AF2198">
            <w:pPr>
              <w:ind w:right="-70"/>
              <w:rPr>
                <w:rFonts w:ascii="Calibri" w:hAnsi="Calibri" w:cs="Arial"/>
                <w:sz w:val="22"/>
                <w:szCs w:val="22"/>
              </w:rPr>
            </w:pPr>
            <w:r w:rsidRPr="003874E5">
              <w:rPr>
                <w:rFonts w:ascii="Calibri" w:hAnsi="Calibri" w:cs="Arial"/>
                <w:sz w:val="22"/>
                <w:szCs w:val="22"/>
              </w:rPr>
              <w:fldChar w:fldCharType="begin">
                <w:ffData>
                  <w:name w:val="Texte7"/>
                  <w:enabled/>
                  <w:calcOnExit w:val="0"/>
                  <w:textInput/>
                </w:ffData>
              </w:fldChar>
            </w:r>
            <w:r w:rsidR="00570D5B" w:rsidRPr="003874E5">
              <w:rPr>
                <w:rFonts w:ascii="Calibri" w:hAnsi="Calibri" w:cs="Arial"/>
                <w:sz w:val="22"/>
                <w:szCs w:val="22"/>
              </w:rPr>
              <w:instrText xml:space="preserve"> FORMTEXT </w:instrText>
            </w:r>
            <w:r w:rsidRPr="003874E5">
              <w:rPr>
                <w:rFonts w:ascii="Calibri" w:hAnsi="Calibri" w:cs="Arial"/>
                <w:sz w:val="22"/>
                <w:szCs w:val="22"/>
              </w:rPr>
            </w:r>
            <w:r w:rsidRPr="003874E5">
              <w:rPr>
                <w:rFonts w:ascii="Calibri" w:hAnsi="Calibri" w:cs="Arial"/>
                <w:sz w:val="22"/>
                <w:szCs w:val="22"/>
              </w:rPr>
              <w:fldChar w:fldCharType="separate"/>
            </w:r>
            <w:r w:rsidR="002A0EF5" w:rsidRPr="003874E5">
              <w:rPr>
                <w:rFonts w:ascii="Verdana" w:hAnsi="Verdana" w:cs="Arial"/>
                <w:noProof/>
                <w:sz w:val="22"/>
                <w:szCs w:val="22"/>
              </w:rPr>
              <w:t> </w:t>
            </w:r>
            <w:r w:rsidR="002A0EF5" w:rsidRPr="003874E5">
              <w:rPr>
                <w:rFonts w:ascii="Verdana" w:hAnsi="Verdana" w:cs="Arial"/>
                <w:noProof/>
                <w:sz w:val="22"/>
                <w:szCs w:val="22"/>
              </w:rPr>
              <w:t> </w:t>
            </w:r>
            <w:r w:rsidR="002A0EF5" w:rsidRPr="003874E5">
              <w:rPr>
                <w:rFonts w:ascii="Verdana" w:hAnsi="Verdana" w:cs="Arial"/>
                <w:noProof/>
                <w:sz w:val="22"/>
                <w:szCs w:val="22"/>
              </w:rPr>
              <w:t> </w:t>
            </w:r>
            <w:r w:rsidR="002A0EF5" w:rsidRPr="003874E5">
              <w:rPr>
                <w:rFonts w:ascii="Verdana" w:hAnsi="Verdana" w:cs="Arial"/>
                <w:noProof/>
                <w:sz w:val="22"/>
                <w:szCs w:val="22"/>
              </w:rPr>
              <w:t> </w:t>
            </w:r>
            <w:r w:rsidR="002A0EF5" w:rsidRPr="003874E5">
              <w:rPr>
                <w:rFonts w:ascii="Verdana" w:hAnsi="Verdana" w:cs="Arial"/>
                <w:noProof/>
                <w:sz w:val="22"/>
                <w:szCs w:val="22"/>
              </w:rPr>
              <w:t> </w:t>
            </w:r>
            <w:r w:rsidRPr="003874E5">
              <w:rPr>
                <w:rFonts w:ascii="Calibri" w:hAnsi="Calibri" w:cs="Arial"/>
                <w:sz w:val="22"/>
                <w:szCs w:val="22"/>
              </w:rPr>
              <w:fldChar w:fldCharType="end"/>
            </w:r>
          </w:p>
        </w:tc>
      </w:tr>
    </w:tbl>
    <w:p w:rsidR="00570D5B" w:rsidRPr="003874E5" w:rsidRDefault="00570D5B" w:rsidP="00570D5B">
      <w:pPr>
        <w:rPr>
          <w:rFonts w:ascii="Calibri" w:hAnsi="Calibri" w:cs="Arial"/>
          <w:sz w:val="22"/>
          <w:szCs w:val="22"/>
        </w:rPr>
      </w:pPr>
    </w:p>
    <w:p w:rsidR="00163739" w:rsidRPr="003874E5" w:rsidRDefault="00163739" w:rsidP="00163739">
      <w:pPr>
        <w:jc w:val="center"/>
        <w:rPr>
          <w:rFonts w:ascii="Calibri" w:hAnsi="Calibri"/>
          <w:sz w:val="22"/>
          <w:szCs w:val="22"/>
        </w:rPr>
      </w:pPr>
    </w:p>
    <w:p w:rsidR="00B566F7" w:rsidRPr="003874E5" w:rsidRDefault="00B566F7" w:rsidP="005029F9">
      <w:pPr>
        <w:rPr>
          <w:rFonts w:ascii="Calibri" w:hAnsi="Calibri"/>
          <w:sz w:val="22"/>
          <w:szCs w:val="22"/>
        </w:rPr>
      </w:pPr>
    </w:p>
    <w:p w:rsidR="00ED380A" w:rsidRPr="00C72B06" w:rsidRDefault="00ED380A" w:rsidP="00ED380A">
      <w:pPr>
        <w:rPr>
          <w:rFonts w:ascii="Calibri" w:hAnsi="Calibri" w:cs="Arial"/>
          <w:b/>
          <w:color w:val="3366FF"/>
          <w:sz w:val="22"/>
          <w:szCs w:val="22"/>
        </w:rPr>
      </w:pPr>
    </w:p>
    <w:p w:rsidR="00B566F7" w:rsidRPr="00C72B06" w:rsidRDefault="00ED380A" w:rsidP="004E19AC">
      <w:pPr>
        <w:jc w:val="both"/>
        <w:rPr>
          <w:rFonts w:ascii="Calibri" w:hAnsi="Calibri" w:cs="Arial"/>
          <w:b/>
          <w:color w:val="3366FF"/>
          <w:sz w:val="22"/>
          <w:szCs w:val="22"/>
        </w:rPr>
      </w:pPr>
      <w:r w:rsidRPr="00C72B06">
        <w:rPr>
          <w:rFonts w:ascii="Calibri" w:hAnsi="Calibri" w:cs="Arial"/>
          <w:b/>
          <w:color w:val="3366FF"/>
          <w:sz w:val="22"/>
          <w:szCs w:val="22"/>
        </w:rPr>
        <w:t>Lorsqu’un site géographique comporte plusieurs unités certaines fiches sont à remplir par unité et il faut remplir autant de fiche</w:t>
      </w:r>
      <w:r w:rsidR="00BF4142" w:rsidRPr="00C72B06">
        <w:rPr>
          <w:rFonts w:ascii="Calibri" w:hAnsi="Calibri" w:cs="Arial"/>
          <w:b/>
          <w:color w:val="3366FF"/>
          <w:sz w:val="22"/>
          <w:szCs w:val="22"/>
        </w:rPr>
        <w:t>s</w:t>
      </w:r>
      <w:r w:rsidRPr="00C72B06">
        <w:rPr>
          <w:rFonts w:ascii="Calibri" w:hAnsi="Calibri" w:cs="Arial"/>
          <w:b/>
          <w:color w:val="3366FF"/>
          <w:sz w:val="22"/>
          <w:szCs w:val="22"/>
        </w:rPr>
        <w:t xml:space="preserve"> que d’unités. (Ex : conditions techniques de fonctionnement  etc…)</w:t>
      </w:r>
    </w:p>
    <w:p w:rsidR="00ED380A" w:rsidRPr="003874E5" w:rsidRDefault="00ED380A" w:rsidP="00ED380A">
      <w:pPr>
        <w:rPr>
          <w:rFonts w:ascii="Calibri" w:hAnsi="Calibri" w:cs="Arial"/>
          <w:b/>
          <w:sz w:val="22"/>
          <w:szCs w:val="22"/>
        </w:rPr>
      </w:pPr>
    </w:p>
    <w:p w:rsidR="00B566F7" w:rsidRPr="003874E5" w:rsidRDefault="005029F9" w:rsidP="00163739">
      <w:pPr>
        <w:jc w:val="center"/>
        <w:rPr>
          <w:rFonts w:ascii="Calibri" w:hAnsi="Calibri"/>
          <w:sz w:val="24"/>
        </w:rPr>
      </w:pPr>
      <w:r w:rsidRPr="003874E5">
        <w:rPr>
          <w:rFonts w:ascii="Calibri" w:hAnsi="Calibri"/>
          <w:sz w:val="24"/>
        </w:rPr>
        <w:br w:type="page"/>
      </w:r>
    </w:p>
    <w:p w:rsidR="00B566F7" w:rsidRPr="003874E5" w:rsidRDefault="00B566F7" w:rsidP="00B566F7">
      <w:pPr>
        <w:rPr>
          <w:rFonts w:ascii="Calibri" w:hAnsi="Calibri" w:cs="Arial"/>
        </w:rPr>
      </w:pPr>
    </w:p>
    <w:p w:rsidR="00B566F7" w:rsidRPr="003874E5" w:rsidRDefault="005826DE" w:rsidP="00B566F7">
      <w:pPr>
        <w:pBdr>
          <w:top w:val="single" w:sz="4" w:space="5" w:color="C0C0C0"/>
          <w:bottom w:val="single" w:sz="4" w:space="3" w:color="C0C0C0"/>
        </w:pBdr>
        <w:shd w:val="clear" w:color="auto" w:fill="E6E6E6"/>
        <w:rPr>
          <w:rFonts w:ascii="Calibri" w:hAnsi="Calibri" w:cs="Arial"/>
          <w:b/>
          <w:bCs/>
          <w:sz w:val="22"/>
          <w:szCs w:val="22"/>
        </w:rPr>
      </w:pPr>
      <w:r w:rsidRPr="003874E5">
        <w:rPr>
          <w:rFonts w:ascii="Calibri" w:hAnsi="Calibri" w:cs="Arial"/>
          <w:b/>
          <w:bCs/>
          <w:sz w:val="22"/>
          <w:szCs w:val="22"/>
        </w:rPr>
        <w:t xml:space="preserve">RAPPEL DE </w:t>
      </w:r>
      <w:smartTag w:uri="urn:schemas-microsoft-com:office:smarttags" w:element="PersonName">
        <w:smartTagPr>
          <w:attr w:name="ProductID" w:val="LA PROCEDURE"/>
        </w:smartTagPr>
        <w:r w:rsidRPr="003874E5">
          <w:rPr>
            <w:rFonts w:ascii="Calibri" w:hAnsi="Calibri" w:cs="Arial"/>
            <w:b/>
            <w:bCs/>
            <w:sz w:val="22"/>
            <w:szCs w:val="22"/>
          </w:rPr>
          <w:t xml:space="preserve">LA </w:t>
        </w:r>
        <w:r w:rsidR="00B566F7" w:rsidRPr="003874E5">
          <w:rPr>
            <w:rFonts w:ascii="Calibri" w:hAnsi="Calibri" w:cs="Arial"/>
            <w:b/>
            <w:bCs/>
            <w:sz w:val="22"/>
            <w:szCs w:val="22"/>
          </w:rPr>
          <w:t>PROCEDURE</w:t>
        </w:r>
      </w:smartTag>
      <w:r w:rsidR="00B566F7" w:rsidRPr="003874E5">
        <w:rPr>
          <w:rFonts w:ascii="Calibri" w:hAnsi="Calibri" w:cs="Arial"/>
          <w:b/>
          <w:bCs/>
          <w:sz w:val="22"/>
          <w:szCs w:val="22"/>
        </w:rPr>
        <w:t xml:space="preserve"> </w:t>
      </w:r>
    </w:p>
    <w:p w:rsidR="00B566F7" w:rsidRDefault="00B566F7" w:rsidP="00B566F7">
      <w:pPr>
        <w:pStyle w:val="Paragraphedeliste"/>
        <w:spacing w:after="0" w:line="240" w:lineRule="auto"/>
        <w:ind w:left="0"/>
        <w:jc w:val="both"/>
        <w:rPr>
          <w:b/>
        </w:rPr>
      </w:pPr>
    </w:p>
    <w:p w:rsidR="0090155E" w:rsidRPr="00DC6872" w:rsidRDefault="0090155E" w:rsidP="0090155E">
      <w:pPr>
        <w:jc w:val="both"/>
        <w:rPr>
          <w:rFonts w:asciiTheme="minorHAnsi" w:hAnsiTheme="minorHAnsi" w:cs="Arial"/>
          <w:sz w:val="22"/>
          <w:szCs w:val="22"/>
        </w:rPr>
      </w:pPr>
      <w:r w:rsidRPr="00DC6872">
        <w:rPr>
          <w:rFonts w:asciiTheme="minorHAnsi" w:hAnsiTheme="minorHAnsi" w:cs="Arial"/>
          <w:sz w:val="22"/>
          <w:szCs w:val="22"/>
        </w:rPr>
        <w:t xml:space="preserve">Les dispositions de l’article L6122-10 du code de la santé publique (CSP) prévoient que le titulaire d’une autorisation d’exercer une activité de soins ou d’exploiter un équipement matériel lourd adresse les résultats de l’évaluation de son activité à l’agence régionale de santé (ARS) au plus tard quatorze mois avant l’échéance de l’autorisation. </w:t>
      </w:r>
    </w:p>
    <w:p w:rsidR="0090155E" w:rsidRPr="00DC6872" w:rsidRDefault="0090155E" w:rsidP="0090155E">
      <w:pPr>
        <w:jc w:val="both"/>
        <w:rPr>
          <w:rFonts w:asciiTheme="minorHAnsi" w:hAnsiTheme="minorHAnsi" w:cs="Arial"/>
          <w:sz w:val="22"/>
          <w:szCs w:val="22"/>
        </w:rPr>
      </w:pPr>
    </w:p>
    <w:p w:rsidR="0090155E" w:rsidRPr="00DC6872" w:rsidRDefault="0090155E" w:rsidP="0090155E">
      <w:pPr>
        <w:jc w:val="both"/>
        <w:rPr>
          <w:rFonts w:asciiTheme="minorHAnsi" w:hAnsiTheme="minorHAnsi"/>
          <w:sz w:val="22"/>
          <w:szCs w:val="22"/>
        </w:rPr>
      </w:pPr>
      <w:r w:rsidRPr="00DC6872">
        <w:rPr>
          <w:rFonts w:asciiTheme="minorHAnsi" w:hAnsiTheme="minorHAnsi"/>
          <w:sz w:val="22"/>
          <w:szCs w:val="22"/>
        </w:rPr>
        <w:t>Cette évaluation porte sur une période qui ne peut être inférieure à 5 ans. Toutefois, lorsqu’il s’agit du premier renouvellement d’autorisation, l’évaluation porte sur une période qui ne peut être inférieure à quarante mois. (Article R. 6122-23 du CSP)</w:t>
      </w:r>
    </w:p>
    <w:p w:rsidR="0090155E" w:rsidRPr="00DC6872" w:rsidRDefault="0090155E" w:rsidP="0090155E">
      <w:pPr>
        <w:jc w:val="both"/>
        <w:rPr>
          <w:rFonts w:asciiTheme="minorHAnsi" w:hAnsiTheme="minorHAnsi"/>
          <w:sz w:val="22"/>
          <w:szCs w:val="22"/>
        </w:rPr>
      </w:pPr>
    </w:p>
    <w:p w:rsidR="0090155E" w:rsidRPr="00DC6872" w:rsidRDefault="0090155E" w:rsidP="0090155E">
      <w:pPr>
        <w:jc w:val="both"/>
        <w:rPr>
          <w:rFonts w:asciiTheme="minorHAnsi" w:hAnsiTheme="minorHAnsi"/>
          <w:sz w:val="22"/>
          <w:szCs w:val="22"/>
        </w:rPr>
      </w:pPr>
      <w:r w:rsidRPr="00DC6872">
        <w:rPr>
          <w:rFonts w:asciiTheme="minorHAnsi" w:hAnsiTheme="minorHAnsi"/>
          <w:sz w:val="22"/>
          <w:szCs w:val="22"/>
          <w:u w:val="single"/>
        </w:rPr>
        <w:t xml:space="preserve">En région </w:t>
      </w:r>
      <w:r w:rsidR="00885ECD">
        <w:rPr>
          <w:rFonts w:asciiTheme="minorHAnsi" w:hAnsiTheme="minorHAnsi"/>
          <w:sz w:val="22"/>
          <w:szCs w:val="22"/>
          <w:u w:val="single"/>
        </w:rPr>
        <w:t>Hauts de France</w:t>
      </w:r>
      <w:r w:rsidRPr="00DC6872">
        <w:rPr>
          <w:rFonts w:asciiTheme="minorHAnsi" w:hAnsiTheme="minorHAnsi"/>
          <w:sz w:val="22"/>
          <w:szCs w:val="22"/>
          <w:u w:val="single"/>
        </w:rPr>
        <w:t>, les modalités de dépôt sont les suivantes</w:t>
      </w:r>
      <w:r w:rsidRPr="00DC6872">
        <w:rPr>
          <w:rFonts w:asciiTheme="minorHAnsi" w:hAnsiTheme="minorHAnsi"/>
          <w:sz w:val="22"/>
          <w:szCs w:val="22"/>
        </w:rPr>
        <w:t xml:space="preserve"> : envoi d’une version papier en deux exemplaires par lettre recommandée avec avis de réception au service Planification – Autorisations – Contractualisation </w:t>
      </w:r>
      <w:r w:rsidR="00885ECD">
        <w:rPr>
          <w:rFonts w:asciiTheme="minorHAnsi" w:hAnsiTheme="minorHAnsi"/>
          <w:sz w:val="22"/>
          <w:szCs w:val="22"/>
        </w:rPr>
        <w:t>de la Sous Direction</w:t>
      </w:r>
      <w:r w:rsidRPr="00DC6872">
        <w:rPr>
          <w:rFonts w:asciiTheme="minorHAnsi" w:hAnsiTheme="minorHAnsi"/>
          <w:sz w:val="22"/>
          <w:szCs w:val="22"/>
        </w:rPr>
        <w:t xml:space="preserve"> des établissements de santé de la Direction de l’Offre de Soins et envoi d’une version électronique en format word du dossier d’évaluation </w:t>
      </w:r>
      <w:r w:rsidR="00885ECD">
        <w:rPr>
          <w:rFonts w:asciiTheme="minorHAnsi" w:hAnsiTheme="minorHAnsi"/>
          <w:sz w:val="22"/>
          <w:szCs w:val="22"/>
        </w:rPr>
        <w:t xml:space="preserve">sur la BAL </w:t>
      </w:r>
      <w:hyperlink r:id="rId10" w:history="1">
        <w:r w:rsidR="00AA07EA" w:rsidRPr="00A73A60">
          <w:rPr>
            <w:rStyle w:val="Lienhypertexte"/>
            <w:rFonts w:asciiTheme="minorHAnsi" w:hAnsiTheme="minorHAnsi"/>
            <w:sz w:val="22"/>
            <w:szCs w:val="22"/>
          </w:rPr>
          <w:t>ars-hdf-dos-planif-auto-contract@ars.sante.fr</w:t>
        </w:r>
      </w:hyperlink>
      <w:r w:rsidRPr="00DC6872">
        <w:rPr>
          <w:rFonts w:asciiTheme="minorHAnsi" w:hAnsiTheme="minorHAnsi"/>
          <w:sz w:val="22"/>
          <w:szCs w:val="22"/>
        </w:rPr>
        <w:t>).</w:t>
      </w:r>
    </w:p>
    <w:p w:rsidR="0090155E" w:rsidRPr="00DC6872" w:rsidRDefault="0090155E" w:rsidP="0090155E">
      <w:pPr>
        <w:jc w:val="both"/>
        <w:rPr>
          <w:rFonts w:asciiTheme="minorHAnsi" w:hAnsiTheme="minorHAnsi"/>
          <w:sz w:val="22"/>
          <w:szCs w:val="22"/>
        </w:rPr>
      </w:pPr>
    </w:p>
    <w:p w:rsidR="0090155E" w:rsidRPr="00DC6872" w:rsidRDefault="0090155E" w:rsidP="0090155E">
      <w:pPr>
        <w:jc w:val="both"/>
        <w:rPr>
          <w:rFonts w:asciiTheme="minorHAnsi" w:hAnsiTheme="minorHAnsi" w:cs="Arial"/>
          <w:sz w:val="22"/>
          <w:szCs w:val="22"/>
        </w:rPr>
      </w:pPr>
      <w:r w:rsidRPr="00DC6872">
        <w:rPr>
          <w:rFonts w:asciiTheme="minorHAnsi" w:hAnsiTheme="minorHAnsi" w:cs="Arial"/>
          <w:sz w:val="22"/>
          <w:szCs w:val="22"/>
        </w:rPr>
        <w:t>L’instruction de ce dossier doit permettre un renouvellement tacite de l’autorisation. Dans le cas contraire, le titulaire est enjoint de déposer, à l’occasion de la 1</w:t>
      </w:r>
      <w:r w:rsidRPr="00DC6872">
        <w:rPr>
          <w:rFonts w:asciiTheme="minorHAnsi" w:hAnsiTheme="minorHAnsi" w:cs="Arial"/>
          <w:sz w:val="22"/>
          <w:szCs w:val="22"/>
          <w:vertAlign w:val="superscript"/>
        </w:rPr>
        <w:t>ère</w:t>
      </w:r>
      <w:r w:rsidRPr="00DC6872">
        <w:rPr>
          <w:rFonts w:asciiTheme="minorHAnsi" w:hAnsiTheme="minorHAnsi" w:cs="Arial"/>
          <w:sz w:val="22"/>
          <w:szCs w:val="22"/>
        </w:rPr>
        <w:t xml:space="preserve"> période de dépôt qui s’ouvre, une demande de renouvellement de l’autorisation accompagnée du dossier justificatif tel que décrit aux articles R.6122-32-1 et R. 6122-</w:t>
      </w:r>
      <w:r w:rsidR="007C1026" w:rsidRPr="00DC6872">
        <w:rPr>
          <w:rFonts w:asciiTheme="minorHAnsi" w:hAnsiTheme="minorHAnsi" w:cs="Arial"/>
          <w:sz w:val="22"/>
          <w:szCs w:val="22"/>
        </w:rPr>
        <w:t>33 du CSP.</w:t>
      </w:r>
    </w:p>
    <w:p w:rsidR="0090155E" w:rsidRPr="00DC6872" w:rsidRDefault="0090155E" w:rsidP="00B566F7">
      <w:pPr>
        <w:pStyle w:val="Paragraphedeliste"/>
        <w:spacing w:after="0" w:line="240" w:lineRule="auto"/>
        <w:ind w:left="0"/>
        <w:jc w:val="both"/>
        <w:rPr>
          <w:rFonts w:asciiTheme="minorHAnsi" w:hAnsiTheme="minorHAnsi"/>
          <w:b/>
        </w:rPr>
      </w:pPr>
    </w:p>
    <w:p w:rsidR="007C1026" w:rsidRPr="00DC6872" w:rsidRDefault="007C1026" w:rsidP="007C1026">
      <w:pPr>
        <w:autoSpaceDE w:val="0"/>
        <w:autoSpaceDN w:val="0"/>
        <w:adjustRightInd w:val="0"/>
        <w:jc w:val="both"/>
        <w:rPr>
          <w:rFonts w:asciiTheme="minorHAnsi" w:hAnsiTheme="minorHAnsi" w:cs="Arial"/>
          <w:sz w:val="22"/>
          <w:szCs w:val="22"/>
        </w:rPr>
      </w:pPr>
      <w:r w:rsidRPr="00DC6872">
        <w:rPr>
          <w:rFonts w:asciiTheme="minorHAnsi" w:hAnsiTheme="minorHAnsi" w:cs="Arial"/>
          <w:sz w:val="22"/>
          <w:szCs w:val="22"/>
        </w:rPr>
        <w:t xml:space="preserve">Afin de faciliter la transmission des évaluations relatives à l’activité de réanimation et d’homogénéiser la nature des informations reçues par l’ARS, un </w:t>
      </w:r>
      <w:r w:rsidRPr="00DC6872">
        <w:rPr>
          <w:rFonts w:asciiTheme="minorHAnsi" w:hAnsiTheme="minorHAnsi" w:cs="Arial"/>
          <w:b/>
          <w:bCs/>
          <w:sz w:val="22"/>
          <w:szCs w:val="22"/>
        </w:rPr>
        <w:t xml:space="preserve">dossier-type </w:t>
      </w:r>
      <w:r w:rsidRPr="00DC6872">
        <w:rPr>
          <w:rFonts w:asciiTheme="minorHAnsi" w:hAnsiTheme="minorHAnsi" w:cs="Arial"/>
          <w:sz w:val="22"/>
          <w:szCs w:val="22"/>
        </w:rPr>
        <w:t>vous est proposé. Si vous ne souhaitez pas utiliser ce support, vous veillerez à adresser à l’ARS une évaluation répondant aux exigences imposées par l’art. R.6122-32-2 du CSP.</w:t>
      </w:r>
    </w:p>
    <w:p w:rsidR="00B566F7" w:rsidRDefault="00B566F7" w:rsidP="00613DE6">
      <w:pPr>
        <w:pStyle w:val="Paragraphedeliste"/>
        <w:spacing w:after="0" w:line="240" w:lineRule="auto"/>
        <w:ind w:left="0"/>
        <w:jc w:val="both"/>
      </w:pPr>
    </w:p>
    <w:p w:rsidR="00885ECD" w:rsidRPr="00DC6872" w:rsidRDefault="00885ECD" w:rsidP="00613DE6">
      <w:pPr>
        <w:pStyle w:val="Paragraphedeliste"/>
        <w:spacing w:after="0" w:line="240" w:lineRule="auto"/>
        <w:ind w:left="0"/>
        <w:jc w:val="both"/>
      </w:pPr>
    </w:p>
    <w:p w:rsidR="00E500B7" w:rsidRPr="003874E5" w:rsidRDefault="00E500B7" w:rsidP="00E500B7">
      <w:pPr>
        <w:pBdr>
          <w:top w:val="single" w:sz="4" w:space="5" w:color="C0C0C0"/>
          <w:bottom w:val="single" w:sz="4" w:space="3" w:color="C0C0C0"/>
        </w:pBdr>
        <w:shd w:val="clear" w:color="auto" w:fill="E6E6E6"/>
        <w:rPr>
          <w:rFonts w:ascii="Calibri" w:hAnsi="Calibri" w:cs="Arial"/>
          <w:b/>
          <w:bCs/>
          <w:sz w:val="22"/>
          <w:szCs w:val="22"/>
        </w:rPr>
      </w:pPr>
      <w:r w:rsidRPr="00DC6872">
        <w:rPr>
          <w:rFonts w:ascii="Calibri" w:hAnsi="Calibri" w:cs="Arial"/>
          <w:b/>
          <w:bCs/>
          <w:sz w:val="22"/>
          <w:szCs w:val="22"/>
        </w:rPr>
        <w:t>CADRE REGLEM</w:t>
      </w:r>
      <w:r w:rsidR="00067E6E" w:rsidRPr="00DC6872">
        <w:rPr>
          <w:rFonts w:ascii="Calibri" w:hAnsi="Calibri" w:cs="Arial"/>
          <w:b/>
          <w:bCs/>
          <w:sz w:val="22"/>
          <w:szCs w:val="22"/>
        </w:rPr>
        <w:t>E</w:t>
      </w:r>
      <w:r w:rsidRPr="00DC6872">
        <w:rPr>
          <w:rFonts w:ascii="Calibri" w:hAnsi="Calibri" w:cs="Arial"/>
          <w:b/>
          <w:bCs/>
          <w:sz w:val="22"/>
          <w:szCs w:val="22"/>
        </w:rPr>
        <w:t>NTAIRE</w:t>
      </w:r>
    </w:p>
    <w:p w:rsidR="00E500B7" w:rsidRPr="003874E5" w:rsidRDefault="00E500B7" w:rsidP="00492CD1">
      <w:pPr>
        <w:rPr>
          <w:rFonts w:ascii="Calibri" w:hAnsi="Calibri"/>
          <w:b/>
          <w:sz w:val="22"/>
          <w:szCs w:val="22"/>
        </w:rPr>
      </w:pPr>
    </w:p>
    <w:p w:rsidR="00E500B7" w:rsidRPr="003874E5" w:rsidRDefault="00E500B7" w:rsidP="00E500B7">
      <w:pPr>
        <w:rPr>
          <w:rFonts w:ascii="Calibri" w:hAnsi="Calibri"/>
          <w:b/>
          <w:sz w:val="22"/>
          <w:szCs w:val="22"/>
        </w:rPr>
      </w:pPr>
      <w:r w:rsidRPr="003874E5">
        <w:rPr>
          <w:rFonts w:ascii="Calibri" w:hAnsi="Calibri"/>
          <w:b/>
          <w:sz w:val="22"/>
          <w:szCs w:val="22"/>
        </w:rPr>
        <w:t xml:space="preserve">Article L. </w:t>
      </w:r>
      <w:smartTag w:uri="urn:schemas-microsoft-com:office:cs:smarttags" w:element="NumConv6p0">
        <w:smartTagPr>
          <w:attr w:name="val" w:val="6122"/>
          <w:attr w:name="sch" w:val="1"/>
        </w:smartTagPr>
        <w:r w:rsidRPr="003874E5">
          <w:rPr>
            <w:rFonts w:ascii="Calibri" w:hAnsi="Calibri"/>
            <w:b/>
            <w:sz w:val="22"/>
            <w:szCs w:val="22"/>
          </w:rPr>
          <w:t>6122</w:t>
        </w:r>
      </w:smartTag>
      <w:r w:rsidRPr="003874E5">
        <w:rPr>
          <w:rFonts w:ascii="Calibri" w:hAnsi="Calibri"/>
          <w:b/>
          <w:sz w:val="22"/>
          <w:szCs w:val="22"/>
        </w:rPr>
        <w:t>-</w:t>
      </w:r>
      <w:smartTag w:uri="urn:schemas-microsoft-com:office:cs:smarttags" w:element="NumConv6p0">
        <w:smartTagPr>
          <w:attr w:name="val" w:val="10"/>
          <w:attr w:name="sch" w:val="1"/>
        </w:smartTagPr>
        <w:r w:rsidRPr="003874E5">
          <w:rPr>
            <w:rFonts w:ascii="Calibri" w:hAnsi="Calibri"/>
            <w:b/>
            <w:sz w:val="22"/>
            <w:szCs w:val="22"/>
          </w:rPr>
          <w:t>10</w:t>
        </w:r>
      </w:smartTag>
      <w:r w:rsidR="007C1026">
        <w:rPr>
          <w:rFonts w:ascii="Calibri" w:hAnsi="Calibri"/>
          <w:b/>
          <w:sz w:val="22"/>
          <w:szCs w:val="22"/>
        </w:rPr>
        <w:t xml:space="preserve"> du CSP :</w:t>
      </w:r>
    </w:p>
    <w:p w:rsidR="00E500B7" w:rsidRPr="003874E5" w:rsidRDefault="00E500B7" w:rsidP="00E500B7">
      <w:pPr>
        <w:rPr>
          <w:rFonts w:ascii="Calibri" w:hAnsi="Calibri"/>
          <w:sz w:val="22"/>
          <w:szCs w:val="22"/>
        </w:rPr>
      </w:pPr>
    </w:p>
    <w:p w:rsidR="00E500B7" w:rsidRPr="003874E5" w:rsidRDefault="00E500B7" w:rsidP="00E500B7">
      <w:pPr>
        <w:jc w:val="both"/>
        <w:rPr>
          <w:rFonts w:ascii="Calibri" w:hAnsi="Calibri"/>
          <w:b/>
          <w:sz w:val="22"/>
          <w:szCs w:val="22"/>
        </w:rPr>
      </w:pPr>
      <w:r w:rsidRPr="003874E5">
        <w:rPr>
          <w:rFonts w:ascii="Calibri" w:hAnsi="Calibri"/>
          <w:b/>
          <w:sz w:val="22"/>
          <w:szCs w:val="22"/>
        </w:rPr>
        <w:t xml:space="preserve">Article R. </w:t>
      </w:r>
      <w:smartTag w:uri="urn:schemas-microsoft-com:office:cs:smarttags" w:element="NumConv6p0">
        <w:smartTagPr>
          <w:attr w:name="sch" w:val="1"/>
          <w:attr w:name="val" w:val="6122"/>
        </w:smartTagPr>
        <w:r w:rsidRPr="003874E5">
          <w:rPr>
            <w:rFonts w:ascii="Calibri" w:hAnsi="Calibri"/>
            <w:b/>
            <w:sz w:val="22"/>
            <w:szCs w:val="22"/>
          </w:rPr>
          <w:t>6122</w:t>
        </w:r>
      </w:smartTag>
      <w:r w:rsidRPr="003874E5">
        <w:rPr>
          <w:rFonts w:ascii="Calibri" w:hAnsi="Calibri"/>
          <w:b/>
          <w:sz w:val="22"/>
          <w:szCs w:val="22"/>
        </w:rPr>
        <w:t>-</w:t>
      </w:r>
      <w:smartTag w:uri="urn:schemas-microsoft-com:office:cs:smarttags" w:element="NumConv6p0">
        <w:smartTagPr>
          <w:attr w:name="sch" w:val="1"/>
          <w:attr w:name="val" w:val="23"/>
        </w:smartTagPr>
        <w:r w:rsidRPr="003874E5">
          <w:rPr>
            <w:rFonts w:ascii="Calibri" w:hAnsi="Calibri"/>
            <w:b/>
            <w:sz w:val="22"/>
            <w:szCs w:val="22"/>
          </w:rPr>
          <w:t>23</w:t>
        </w:r>
      </w:smartTag>
      <w:r w:rsidR="00122426">
        <w:rPr>
          <w:rFonts w:ascii="Calibri" w:hAnsi="Calibri"/>
          <w:b/>
          <w:sz w:val="22"/>
          <w:szCs w:val="22"/>
        </w:rPr>
        <w:t xml:space="preserve"> du CSP</w:t>
      </w:r>
    </w:p>
    <w:p w:rsidR="00E500B7" w:rsidRPr="003874E5" w:rsidRDefault="00E500B7" w:rsidP="00E500B7">
      <w:pPr>
        <w:jc w:val="both"/>
        <w:rPr>
          <w:rFonts w:ascii="Calibri" w:hAnsi="Calibri"/>
          <w:b/>
          <w:sz w:val="22"/>
          <w:szCs w:val="22"/>
        </w:rPr>
      </w:pPr>
    </w:p>
    <w:p w:rsidR="00122426" w:rsidRPr="00DC6872" w:rsidRDefault="005A0696" w:rsidP="00122426">
      <w:pPr>
        <w:jc w:val="both"/>
        <w:rPr>
          <w:rFonts w:ascii="Calibri" w:hAnsi="Calibri"/>
          <w:b/>
          <w:strike/>
          <w:sz w:val="22"/>
          <w:szCs w:val="22"/>
        </w:rPr>
      </w:pPr>
      <w:r w:rsidRPr="00DC6872">
        <w:rPr>
          <w:rFonts w:ascii="Calibri" w:hAnsi="Calibri"/>
          <w:b/>
          <w:sz w:val="22"/>
          <w:szCs w:val="22"/>
        </w:rPr>
        <w:t xml:space="preserve">Article R. </w:t>
      </w:r>
      <w:smartTag w:uri="urn:schemas-microsoft-com:office:cs:smarttags" w:element="NumConv6p0">
        <w:smartTagPr>
          <w:attr w:name="val" w:val="6122"/>
          <w:attr w:name="sch" w:val="1"/>
        </w:smartTagPr>
        <w:r w:rsidRPr="00DC6872">
          <w:rPr>
            <w:rFonts w:ascii="Calibri" w:hAnsi="Calibri"/>
            <w:b/>
            <w:sz w:val="22"/>
            <w:szCs w:val="22"/>
          </w:rPr>
          <w:t>6122</w:t>
        </w:r>
      </w:smartTag>
      <w:r w:rsidRPr="00DC6872">
        <w:rPr>
          <w:rFonts w:ascii="Calibri" w:hAnsi="Calibri"/>
          <w:b/>
          <w:sz w:val="22"/>
          <w:szCs w:val="22"/>
        </w:rPr>
        <w:t>-</w:t>
      </w:r>
      <w:smartTag w:uri="urn:schemas-microsoft-com:office:cs:smarttags" w:element="NumConv6p0">
        <w:smartTagPr>
          <w:attr w:name="val" w:val="32"/>
          <w:attr w:name="sch" w:val="1"/>
        </w:smartTagPr>
        <w:r w:rsidRPr="00DC6872">
          <w:rPr>
            <w:rFonts w:ascii="Calibri" w:hAnsi="Calibri"/>
            <w:b/>
            <w:sz w:val="22"/>
            <w:szCs w:val="22"/>
          </w:rPr>
          <w:t>32</w:t>
        </w:r>
      </w:smartTag>
      <w:r w:rsidRPr="00DC6872">
        <w:rPr>
          <w:rFonts w:ascii="Calibri" w:hAnsi="Calibri"/>
          <w:b/>
          <w:sz w:val="22"/>
          <w:szCs w:val="22"/>
        </w:rPr>
        <w:t>-</w:t>
      </w:r>
      <w:smartTag w:uri="urn:schemas-microsoft-com:office:cs:smarttags" w:element="NumConv6p0">
        <w:smartTagPr>
          <w:attr w:name="val" w:val="2"/>
          <w:attr w:name="sch" w:val="1"/>
        </w:smartTagPr>
        <w:r w:rsidRPr="00DC6872">
          <w:rPr>
            <w:rFonts w:ascii="Calibri" w:hAnsi="Calibri"/>
            <w:b/>
            <w:sz w:val="22"/>
            <w:szCs w:val="22"/>
          </w:rPr>
          <w:t>2</w:t>
        </w:r>
        <w:r w:rsidR="00DC6872" w:rsidRPr="00DC6872">
          <w:rPr>
            <w:rFonts w:ascii="Calibri" w:hAnsi="Calibri"/>
            <w:b/>
            <w:strike/>
            <w:sz w:val="22"/>
            <w:szCs w:val="22"/>
          </w:rPr>
          <w:t xml:space="preserve"> </w:t>
        </w:r>
      </w:smartTag>
      <w:r w:rsidR="00122426" w:rsidRPr="00DC6872">
        <w:rPr>
          <w:rFonts w:ascii="Calibri" w:hAnsi="Calibri"/>
          <w:b/>
          <w:sz w:val="22"/>
          <w:szCs w:val="22"/>
        </w:rPr>
        <w:t>du CSP</w:t>
      </w:r>
    </w:p>
    <w:p w:rsidR="004A3778" w:rsidRDefault="004A3778" w:rsidP="00DC6872">
      <w:pPr>
        <w:jc w:val="both"/>
        <w:rPr>
          <w:rFonts w:asciiTheme="minorHAnsi" w:hAnsiTheme="minorHAnsi" w:cs="Arial"/>
          <w:sz w:val="22"/>
          <w:szCs w:val="22"/>
        </w:rPr>
      </w:pPr>
    </w:p>
    <w:p w:rsidR="00067E6E" w:rsidRPr="004A3778" w:rsidRDefault="00C72B06" w:rsidP="00122426">
      <w:pPr>
        <w:jc w:val="both"/>
        <w:rPr>
          <w:rFonts w:asciiTheme="minorHAnsi" w:hAnsiTheme="minorHAnsi"/>
          <w:b/>
          <w:i/>
          <w:sz w:val="22"/>
          <w:szCs w:val="22"/>
        </w:rPr>
      </w:pPr>
      <w:r w:rsidRPr="004A3778">
        <w:rPr>
          <w:rFonts w:asciiTheme="minorHAnsi" w:hAnsiTheme="minorHAnsi"/>
          <w:b/>
          <w:i/>
          <w:sz w:val="22"/>
          <w:szCs w:val="22"/>
        </w:rPr>
        <w:br w:type="page"/>
      </w:r>
    </w:p>
    <w:p w:rsidR="00067E6E" w:rsidRPr="003874E5" w:rsidRDefault="00067E6E" w:rsidP="00067E6E">
      <w:pPr>
        <w:pBdr>
          <w:top w:val="single" w:sz="4" w:space="5" w:color="C0C0C0"/>
          <w:bottom w:val="single" w:sz="4" w:space="3" w:color="C0C0C0"/>
        </w:pBdr>
        <w:shd w:val="clear" w:color="auto" w:fill="E6E6E6"/>
        <w:rPr>
          <w:rFonts w:ascii="Calibri" w:hAnsi="Calibri" w:cs="Arial"/>
          <w:b/>
          <w:bCs/>
          <w:sz w:val="22"/>
          <w:szCs w:val="22"/>
        </w:rPr>
      </w:pPr>
      <w:r w:rsidRPr="003874E5">
        <w:rPr>
          <w:rFonts w:ascii="Calibri" w:hAnsi="Calibri" w:cs="Arial"/>
          <w:b/>
          <w:bCs/>
          <w:sz w:val="22"/>
          <w:szCs w:val="22"/>
        </w:rPr>
        <w:lastRenderedPageBreak/>
        <w:t>PRESENTATION GENERALE DE l’ACTIVITE DE REANIMATION</w:t>
      </w:r>
    </w:p>
    <w:p w:rsidR="00067E6E" w:rsidRPr="003874E5" w:rsidRDefault="00067E6E" w:rsidP="00067E6E">
      <w:pPr>
        <w:rPr>
          <w:rFonts w:ascii="Calibri" w:hAnsi="Calibri"/>
          <w:sz w:val="22"/>
          <w:szCs w:val="22"/>
        </w:rPr>
      </w:pPr>
    </w:p>
    <w:p w:rsidR="005826DE" w:rsidRPr="00093326" w:rsidRDefault="005826DE" w:rsidP="00067E6E">
      <w:pPr>
        <w:rPr>
          <w:rFonts w:ascii="Calibri" w:hAnsi="Calibri"/>
          <w:sz w:val="22"/>
          <w:szCs w:val="22"/>
        </w:rPr>
      </w:pPr>
    </w:p>
    <w:p w:rsidR="00067E6E" w:rsidRPr="00093326" w:rsidRDefault="00067E6E" w:rsidP="00067E6E">
      <w:pPr>
        <w:pStyle w:val="Titre2"/>
        <w:numPr>
          <w:ilvl w:val="0"/>
          <w:numId w:val="5"/>
        </w:numPr>
        <w:tabs>
          <w:tab w:val="clear" w:pos="360"/>
          <w:tab w:val="num" w:pos="1068"/>
        </w:tabs>
        <w:ind w:left="1068"/>
        <w:rPr>
          <w:rFonts w:ascii="Calibri" w:hAnsi="Calibri"/>
          <w:b/>
          <w:sz w:val="22"/>
          <w:szCs w:val="22"/>
        </w:rPr>
      </w:pPr>
      <w:r w:rsidRPr="00093326">
        <w:rPr>
          <w:rFonts w:ascii="Calibri" w:hAnsi="Calibri"/>
          <w:b/>
          <w:sz w:val="22"/>
          <w:szCs w:val="22"/>
        </w:rPr>
        <w:t>Activité autorisée :</w:t>
      </w:r>
    </w:p>
    <w:p w:rsidR="00067E6E" w:rsidRPr="00093326" w:rsidRDefault="00067E6E" w:rsidP="00067E6E">
      <w:pPr>
        <w:ind w:left="1068"/>
        <w:rPr>
          <w:rFonts w:ascii="Calibri" w:hAnsi="Calibri"/>
          <w:sz w:val="22"/>
          <w:szCs w:val="22"/>
        </w:rPr>
      </w:pPr>
    </w:p>
    <w:p w:rsidR="005826DE" w:rsidRDefault="001251BA" w:rsidP="00067E6E">
      <w:pPr>
        <w:ind w:left="1068"/>
        <w:rPr>
          <w:rFonts w:ascii="Calibri" w:hAnsi="Calibri"/>
          <w:sz w:val="22"/>
          <w:szCs w:val="22"/>
        </w:rPr>
      </w:pPr>
      <w:r>
        <w:rPr>
          <w:rFonts w:ascii="Calibri" w:hAnsi="Calibri"/>
          <w:sz w:val="22"/>
          <w:szCs w:val="22"/>
        </w:rPr>
        <w:t>Nombre de lits autorisés :</w:t>
      </w:r>
    </w:p>
    <w:p w:rsidR="001251BA" w:rsidRPr="00093326" w:rsidRDefault="001251BA" w:rsidP="00067E6E">
      <w:pPr>
        <w:ind w:left="1068"/>
        <w:rPr>
          <w:rFonts w:ascii="Calibri" w:hAnsi="Calibri"/>
          <w:sz w:val="22"/>
          <w:szCs w:val="22"/>
        </w:rPr>
      </w:pPr>
      <w:r>
        <w:rPr>
          <w:rFonts w:ascii="Calibri" w:hAnsi="Calibri"/>
          <w:sz w:val="22"/>
          <w:szCs w:val="22"/>
        </w:rPr>
        <w:t xml:space="preserve">Nombre de lits installés : </w:t>
      </w:r>
    </w:p>
    <w:p w:rsidR="001251BA" w:rsidRDefault="001251BA" w:rsidP="00067E6E">
      <w:pPr>
        <w:ind w:left="1068"/>
        <w:rPr>
          <w:rFonts w:ascii="Calibri" w:hAnsi="Calibri"/>
          <w:sz w:val="22"/>
          <w:szCs w:val="22"/>
        </w:rPr>
      </w:pPr>
    </w:p>
    <w:p w:rsidR="00067E6E" w:rsidRPr="00093326" w:rsidRDefault="00067E6E" w:rsidP="00067E6E">
      <w:pPr>
        <w:ind w:left="1068"/>
        <w:rPr>
          <w:rFonts w:ascii="Calibri" w:hAnsi="Calibri"/>
          <w:sz w:val="22"/>
          <w:szCs w:val="22"/>
        </w:rPr>
      </w:pPr>
      <w:r w:rsidRPr="00093326">
        <w:rPr>
          <w:rFonts w:ascii="Calibri" w:hAnsi="Calibri"/>
          <w:sz w:val="22"/>
          <w:szCs w:val="22"/>
        </w:rPr>
        <w:t>Date d’autorisation</w:t>
      </w:r>
      <w:r w:rsidR="001F3180">
        <w:rPr>
          <w:rFonts w:ascii="Calibri" w:hAnsi="Calibri"/>
          <w:sz w:val="22"/>
          <w:szCs w:val="22"/>
        </w:rPr>
        <w:t>/renouvellement tacite</w:t>
      </w:r>
      <w:r w:rsidRPr="00093326">
        <w:rPr>
          <w:rFonts w:ascii="Calibri" w:hAnsi="Calibri"/>
          <w:sz w:val="22"/>
          <w:szCs w:val="22"/>
        </w:rPr>
        <w:t> :</w:t>
      </w:r>
      <w:r w:rsidRPr="00093326">
        <w:rPr>
          <w:rFonts w:ascii="Calibri" w:hAnsi="Calibri"/>
          <w:sz w:val="22"/>
          <w:szCs w:val="22"/>
        </w:rPr>
        <w:tab/>
      </w:r>
      <w:r w:rsidR="00F64ABE" w:rsidRPr="00093326">
        <w:rPr>
          <w:rFonts w:ascii="Calibri" w:hAnsi="Calibri"/>
          <w:sz w:val="22"/>
          <w:szCs w:val="22"/>
        </w:rPr>
        <w:t>JJ/MM/AAAA</w:t>
      </w:r>
      <w:r w:rsidRPr="00093326">
        <w:rPr>
          <w:rFonts w:ascii="Calibri" w:hAnsi="Calibri"/>
          <w:sz w:val="22"/>
          <w:szCs w:val="22"/>
        </w:rPr>
        <w:tab/>
      </w:r>
    </w:p>
    <w:p w:rsidR="00067E6E" w:rsidRPr="00093326" w:rsidRDefault="00067E6E" w:rsidP="00067E6E">
      <w:pPr>
        <w:ind w:left="1068"/>
        <w:rPr>
          <w:rFonts w:ascii="Calibri" w:hAnsi="Calibri"/>
          <w:sz w:val="22"/>
          <w:szCs w:val="22"/>
        </w:rPr>
      </w:pPr>
    </w:p>
    <w:p w:rsidR="005826DE" w:rsidRPr="00093326" w:rsidRDefault="005826DE" w:rsidP="00067E6E">
      <w:pPr>
        <w:ind w:left="1068"/>
        <w:rPr>
          <w:rFonts w:ascii="Calibri" w:hAnsi="Calibri"/>
          <w:sz w:val="22"/>
          <w:szCs w:val="22"/>
        </w:rPr>
      </w:pPr>
    </w:p>
    <w:p w:rsidR="00067E6E" w:rsidRPr="00093326" w:rsidRDefault="00067E6E" w:rsidP="00067E6E">
      <w:pPr>
        <w:ind w:left="1068"/>
        <w:rPr>
          <w:rFonts w:ascii="Calibri" w:hAnsi="Calibri"/>
          <w:sz w:val="22"/>
          <w:szCs w:val="22"/>
        </w:rPr>
      </w:pPr>
      <w:r w:rsidRPr="00093326">
        <w:rPr>
          <w:rFonts w:ascii="Calibri" w:hAnsi="Calibri"/>
          <w:sz w:val="22"/>
          <w:szCs w:val="22"/>
        </w:rPr>
        <w:t xml:space="preserve">Conditions particulières de l’autorisation : </w:t>
      </w:r>
    </w:p>
    <w:p w:rsidR="00067E6E" w:rsidRPr="00093326" w:rsidRDefault="00067E6E" w:rsidP="00067E6E">
      <w:pPr>
        <w:ind w:left="1068"/>
        <w:rPr>
          <w:rFonts w:ascii="Calibri" w:hAnsi="Calibri"/>
          <w:sz w:val="22"/>
          <w:szCs w:val="22"/>
        </w:rPr>
      </w:pPr>
    </w:p>
    <w:p w:rsidR="00067E6E" w:rsidRPr="00093326" w:rsidRDefault="00067E6E" w:rsidP="00067E6E">
      <w:pPr>
        <w:ind w:left="1068"/>
        <w:rPr>
          <w:rFonts w:ascii="Calibri" w:hAnsi="Calibri"/>
          <w:sz w:val="22"/>
          <w:szCs w:val="22"/>
        </w:rPr>
      </w:pPr>
    </w:p>
    <w:p w:rsidR="00067E6E" w:rsidRPr="00093326" w:rsidRDefault="00067E6E" w:rsidP="00067E6E">
      <w:pPr>
        <w:ind w:left="1068"/>
        <w:rPr>
          <w:rFonts w:ascii="Calibri" w:hAnsi="Calibri"/>
          <w:sz w:val="22"/>
          <w:szCs w:val="22"/>
        </w:rPr>
      </w:pPr>
    </w:p>
    <w:p w:rsidR="00067E6E" w:rsidRPr="00093326" w:rsidRDefault="001251BA" w:rsidP="00067E6E">
      <w:pPr>
        <w:numPr>
          <w:ilvl w:val="0"/>
          <w:numId w:val="5"/>
        </w:numPr>
        <w:tabs>
          <w:tab w:val="clear" w:pos="360"/>
          <w:tab w:val="num" w:pos="1068"/>
        </w:tabs>
        <w:ind w:left="1068"/>
        <w:rPr>
          <w:rFonts w:ascii="Calibri" w:hAnsi="Calibri"/>
          <w:b/>
          <w:sz w:val="22"/>
          <w:szCs w:val="22"/>
          <w:u w:val="single"/>
        </w:rPr>
      </w:pPr>
      <w:r>
        <w:rPr>
          <w:rFonts w:ascii="Calibri" w:hAnsi="Calibri"/>
          <w:b/>
          <w:sz w:val="22"/>
          <w:szCs w:val="22"/>
          <w:u w:val="single"/>
        </w:rPr>
        <w:t xml:space="preserve">Si l’autorisation </w:t>
      </w:r>
      <w:r w:rsidR="00067E6E" w:rsidRPr="00093326">
        <w:rPr>
          <w:rFonts w:ascii="Calibri" w:hAnsi="Calibri"/>
          <w:b/>
          <w:sz w:val="22"/>
          <w:szCs w:val="22"/>
          <w:u w:val="single"/>
        </w:rPr>
        <w:t>n’a pas été totalement mise en œuvre, quels en sont les motifs :</w:t>
      </w:r>
    </w:p>
    <w:p w:rsidR="00067E6E" w:rsidRPr="00093326" w:rsidRDefault="00067E6E" w:rsidP="00067E6E">
      <w:pPr>
        <w:ind w:left="708"/>
        <w:rPr>
          <w:rFonts w:ascii="Calibri" w:hAnsi="Calibri"/>
          <w:sz w:val="22"/>
          <w:szCs w:val="22"/>
          <w:u w:val="single"/>
        </w:rPr>
      </w:pPr>
    </w:p>
    <w:p w:rsidR="005826DE" w:rsidRPr="00093326" w:rsidRDefault="005826DE" w:rsidP="00067E6E">
      <w:pPr>
        <w:ind w:left="708"/>
        <w:rPr>
          <w:rFonts w:ascii="Calibri" w:hAnsi="Calibri"/>
          <w:sz w:val="22"/>
          <w:szCs w:val="22"/>
          <w:u w:val="single"/>
        </w:rPr>
      </w:pPr>
    </w:p>
    <w:p w:rsidR="00067E6E" w:rsidRPr="00093326" w:rsidRDefault="0091084A" w:rsidP="00067E6E">
      <w:pPr>
        <w:ind w:left="1068"/>
        <w:rPr>
          <w:rFonts w:ascii="Calibri" w:hAnsi="Calibri"/>
          <w:sz w:val="22"/>
          <w:szCs w:val="22"/>
        </w:rPr>
      </w:pPr>
      <w:r w:rsidRPr="00093326">
        <w:rPr>
          <w:rFonts w:ascii="Calibri" w:hAnsi="Calibri"/>
          <w:sz w:val="22"/>
          <w:szCs w:val="22"/>
        </w:rPr>
        <w:fldChar w:fldCharType="begin">
          <w:ffData>
            <w:name w:val=""/>
            <w:enabled/>
            <w:calcOnExit w:val="0"/>
            <w:checkBox>
              <w:size w:val="16"/>
              <w:default w:val="0"/>
            </w:checkBox>
          </w:ffData>
        </w:fldChar>
      </w:r>
      <w:r w:rsidR="00067E6E" w:rsidRPr="00093326">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Pr="00093326">
        <w:rPr>
          <w:rFonts w:ascii="Calibri" w:hAnsi="Calibri"/>
          <w:sz w:val="22"/>
          <w:szCs w:val="22"/>
        </w:rPr>
        <w:fldChar w:fldCharType="end"/>
      </w:r>
      <w:r w:rsidR="00067E6E" w:rsidRPr="00093326">
        <w:rPr>
          <w:rFonts w:ascii="Calibri" w:hAnsi="Calibri"/>
          <w:sz w:val="22"/>
          <w:szCs w:val="22"/>
        </w:rPr>
        <w:tab/>
        <w:t>Réalisation programme architectural</w:t>
      </w:r>
      <w:r w:rsidR="00067E6E" w:rsidRPr="00093326">
        <w:rPr>
          <w:rFonts w:ascii="Calibri" w:hAnsi="Calibri"/>
          <w:sz w:val="22"/>
          <w:szCs w:val="22"/>
        </w:rPr>
        <w:tab/>
      </w:r>
      <w:r w:rsidR="00067E6E" w:rsidRPr="00093326">
        <w:rPr>
          <w:rFonts w:ascii="Calibri" w:hAnsi="Calibri"/>
          <w:sz w:val="22"/>
          <w:szCs w:val="22"/>
        </w:rPr>
        <w:tab/>
      </w:r>
      <w:r w:rsidR="00067E6E" w:rsidRPr="00093326">
        <w:rPr>
          <w:rFonts w:ascii="Calibri" w:hAnsi="Calibri"/>
          <w:sz w:val="22"/>
          <w:szCs w:val="22"/>
        </w:rPr>
        <w:tab/>
      </w:r>
      <w:r w:rsidR="00067E6E" w:rsidRPr="00093326">
        <w:rPr>
          <w:rFonts w:ascii="Calibri" w:hAnsi="Calibri"/>
          <w:sz w:val="22"/>
          <w:szCs w:val="22"/>
        </w:rPr>
        <w:tab/>
      </w:r>
    </w:p>
    <w:p w:rsidR="00067E6E" w:rsidRPr="00093326" w:rsidRDefault="00067E6E" w:rsidP="00067E6E">
      <w:pPr>
        <w:ind w:left="360" w:firstLine="708"/>
        <w:rPr>
          <w:rFonts w:ascii="Calibri" w:hAnsi="Calibri"/>
          <w:sz w:val="22"/>
          <w:szCs w:val="22"/>
        </w:rPr>
      </w:pPr>
    </w:p>
    <w:p w:rsidR="005826DE" w:rsidRPr="00093326" w:rsidRDefault="005826DE" w:rsidP="00067E6E">
      <w:pPr>
        <w:ind w:left="360" w:firstLine="708"/>
        <w:rPr>
          <w:rFonts w:ascii="Calibri" w:hAnsi="Calibri"/>
          <w:sz w:val="22"/>
          <w:szCs w:val="22"/>
        </w:rPr>
      </w:pPr>
    </w:p>
    <w:p w:rsidR="0069793B" w:rsidRPr="00093326" w:rsidRDefault="0069793B" w:rsidP="00067E6E">
      <w:pPr>
        <w:ind w:left="360" w:firstLine="708"/>
        <w:rPr>
          <w:rFonts w:ascii="Calibri" w:hAnsi="Calibri"/>
          <w:sz w:val="22"/>
          <w:szCs w:val="22"/>
        </w:rPr>
      </w:pPr>
    </w:p>
    <w:p w:rsidR="0069793B" w:rsidRPr="00093326" w:rsidRDefault="0069793B" w:rsidP="00067E6E">
      <w:pPr>
        <w:ind w:left="360" w:firstLine="708"/>
        <w:rPr>
          <w:rFonts w:ascii="Calibri" w:hAnsi="Calibri"/>
          <w:sz w:val="22"/>
          <w:szCs w:val="22"/>
        </w:rPr>
      </w:pPr>
    </w:p>
    <w:p w:rsidR="00067E6E" w:rsidRPr="00093326" w:rsidRDefault="0091084A" w:rsidP="00067E6E">
      <w:pPr>
        <w:ind w:left="1068"/>
        <w:rPr>
          <w:rFonts w:ascii="Calibri" w:hAnsi="Calibri"/>
          <w:sz w:val="22"/>
          <w:szCs w:val="22"/>
        </w:rPr>
      </w:pPr>
      <w:r w:rsidRPr="00093326">
        <w:rPr>
          <w:rFonts w:ascii="Calibri" w:hAnsi="Calibri"/>
          <w:sz w:val="22"/>
          <w:szCs w:val="22"/>
        </w:rPr>
        <w:fldChar w:fldCharType="begin">
          <w:ffData>
            <w:name w:val="CaseACocher1"/>
            <w:enabled/>
            <w:calcOnExit w:val="0"/>
            <w:checkBox>
              <w:size w:val="16"/>
              <w:default w:val="0"/>
            </w:checkBox>
          </w:ffData>
        </w:fldChar>
      </w:r>
      <w:r w:rsidR="00067E6E" w:rsidRPr="00093326">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Pr="00093326">
        <w:rPr>
          <w:rFonts w:ascii="Calibri" w:hAnsi="Calibri"/>
          <w:sz w:val="22"/>
          <w:szCs w:val="22"/>
        </w:rPr>
        <w:fldChar w:fldCharType="end"/>
      </w:r>
      <w:r w:rsidR="00067E6E" w:rsidRPr="00093326">
        <w:rPr>
          <w:rFonts w:ascii="Calibri" w:hAnsi="Calibri"/>
          <w:sz w:val="22"/>
          <w:szCs w:val="22"/>
        </w:rPr>
        <w:tab/>
        <w:t>Recrutement de personnel</w:t>
      </w:r>
      <w:r w:rsidR="00067E6E" w:rsidRPr="00093326">
        <w:rPr>
          <w:rFonts w:ascii="Calibri" w:hAnsi="Calibri"/>
          <w:sz w:val="22"/>
          <w:szCs w:val="22"/>
        </w:rPr>
        <w:tab/>
      </w:r>
      <w:r w:rsidR="00067E6E" w:rsidRPr="00093326">
        <w:rPr>
          <w:rFonts w:ascii="Calibri" w:hAnsi="Calibri"/>
          <w:sz w:val="22"/>
          <w:szCs w:val="22"/>
        </w:rPr>
        <w:tab/>
      </w:r>
      <w:r w:rsidR="00067E6E" w:rsidRPr="00093326">
        <w:rPr>
          <w:rFonts w:ascii="Calibri" w:hAnsi="Calibri"/>
          <w:sz w:val="22"/>
          <w:szCs w:val="22"/>
        </w:rPr>
        <w:tab/>
      </w:r>
      <w:r w:rsidR="00067E6E" w:rsidRPr="00093326">
        <w:rPr>
          <w:rFonts w:ascii="Calibri" w:hAnsi="Calibri"/>
          <w:sz w:val="22"/>
          <w:szCs w:val="22"/>
        </w:rPr>
        <w:tab/>
      </w:r>
      <w:r w:rsidR="00067E6E" w:rsidRPr="00093326">
        <w:rPr>
          <w:rFonts w:ascii="Calibri" w:hAnsi="Calibri"/>
          <w:sz w:val="22"/>
          <w:szCs w:val="22"/>
        </w:rPr>
        <w:tab/>
      </w:r>
    </w:p>
    <w:p w:rsidR="00067E6E" w:rsidRPr="00093326" w:rsidRDefault="00067E6E" w:rsidP="00067E6E">
      <w:pPr>
        <w:ind w:left="1068"/>
        <w:rPr>
          <w:rFonts w:ascii="Calibri" w:hAnsi="Calibri"/>
          <w:sz w:val="22"/>
          <w:szCs w:val="22"/>
        </w:rPr>
      </w:pPr>
      <w:r w:rsidRPr="00093326">
        <w:rPr>
          <w:rFonts w:ascii="Calibri" w:hAnsi="Calibri"/>
          <w:sz w:val="22"/>
          <w:szCs w:val="22"/>
        </w:rPr>
        <w:tab/>
      </w:r>
      <w:r w:rsidRPr="00093326">
        <w:rPr>
          <w:rFonts w:ascii="Calibri" w:hAnsi="Calibri"/>
          <w:sz w:val="22"/>
          <w:szCs w:val="22"/>
        </w:rPr>
        <w:tab/>
      </w:r>
      <w:r w:rsidRPr="00093326">
        <w:rPr>
          <w:rFonts w:ascii="Calibri" w:hAnsi="Calibri"/>
          <w:sz w:val="22"/>
          <w:szCs w:val="22"/>
        </w:rPr>
        <w:tab/>
      </w:r>
      <w:r w:rsidRPr="00093326">
        <w:rPr>
          <w:rFonts w:ascii="Calibri" w:hAnsi="Calibri"/>
          <w:sz w:val="22"/>
          <w:szCs w:val="22"/>
        </w:rPr>
        <w:tab/>
      </w:r>
      <w:r w:rsidRPr="00093326">
        <w:rPr>
          <w:rFonts w:ascii="Calibri" w:hAnsi="Calibri"/>
          <w:sz w:val="22"/>
          <w:szCs w:val="22"/>
        </w:rPr>
        <w:tab/>
      </w:r>
    </w:p>
    <w:p w:rsidR="00067E6E" w:rsidRPr="00093326" w:rsidRDefault="00067E6E" w:rsidP="00067E6E">
      <w:pPr>
        <w:ind w:left="1068"/>
        <w:rPr>
          <w:rFonts w:ascii="Calibri" w:hAnsi="Calibri"/>
          <w:sz w:val="22"/>
          <w:szCs w:val="22"/>
        </w:rPr>
      </w:pPr>
    </w:p>
    <w:p w:rsidR="0069793B" w:rsidRPr="00093326" w:rsidRDefault="0069793B" w:rsidP="00067E6E">
      <w:pPr>
        <w:ind w:left="1068"/>
        <w:rPr>
          <w:rFonts w:ascii="Calibri" w:hAnsi="Calibri"/>
          <w:sz w:val="22"/>
          <w:szCs w:val="22"/>
        </w:rPr>
      </w:pPr>
    </w:p>
    <w:p w:rsidR="0069793B" w:rsidRPr="00093326" w:rsidRDefault="0069793B" w:rsidP="00067E6E">
      <w:pPr>
        <w:ind w:left="1068"/>
        <w:rPr>
          <w:rFonts w:ascii="Calibri" w:hAnsi="Calibri"/>
          <w:sz w:val="22"/>
          <w:szCs w:val="22"/>
        </w:rPr>
      </w:pPr>
    </w:p>
    <w:p w:rsidR="0069793B" w:rsidRPr="00093326" w:rsidRDefault="0069793B" w:rsidP="00067E6E">
      <w:pPr>
        <w:ind w:left="1068"/>
        <w:rPr>
          <w:rFonts w:ascii="Calibri" w:hAnsi="Calibri"/>
          <w:sz w:val="22"/>
          <w:szCs w:val="22"/>
        </w:rPr>
      </w:pPr>
    </w:p>
    <w:p w:rsidR="00067E6E" w:rsidRPr="00093326" w:rsidRDefault="0091084A" w:rsidP="00067E6E">
      <w:pPr>
        <w:ind w:left="1068"/>
        <w:rPr>
          <w:rFonts w:ascii="Calibri" w:hAnsi="Calibri"/>
          <w:sz w:val="22"/>
          <w:szCs w:val="22"/>
        </w:rPr>
      </w:pPr>
      <w:r w:rsidRPr="00093326">
        <w:rPr>
          <w:rFonts w:ascii="Calibri" w:hAnsi="Calibri"/>
          <w:sz w:val="22"/>
          <w:szCs w:val="22"/>
        </w:rPr>
        <w:fldChar w:fldCharType="begin">
          <w:ffData>
            <w:name w:val="CaseACocher1"/>
            <w:enabled/>
            <w:calcOnExit w:val="0"/>
            <w:checkBox>
              <w:size w:val="16"/>
              <w:default w:val="0"/>
            </w:checkBox>
          </w:ffData>
        </w:fldChar>
      </w:r>
      <w:r w:rsidR="00067E6E" w:rsidRPr="00093326">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Pr="00093326">
        <w:rPr>
          <w:rFonts w:ascii="Calibri" w:hAnsi="Calibri"/>
          <w:sz w:val="22"/>
          <w:szCs w:val="22"/>
        </w:rPr>
        <w:fldChar w:fldCharType="end"/>
      </w:r>
      <w:r w:rsidR="00067E6E" w:rsidRPr="00093326">
        <w:rPr>
          <w:rFonts w:ascii="Calibri" w:hAnsi="Calibri"/>
          <w:sz w:val="22"/>
          <w:szCs w:val="22"/>
        </w:rPr>
        <w:tab/>
        <w:t xml:space="preserve">Autres motifs : </w:t>
      </w:r>
    </w:p>
    <w:p w:rsidR="00067E6E" w:rsidRPr="00093326" w:rsidRDefault="00067E6E" w:rsidP="00067E6E">
      <w:pPr>
        <w:ind w:left="1068"/>
        <w:rPr>
          <w:rFonts w:ascii="Calibri" w:hAnsi="Calibri"/>
          <w:sz w:val="22"/>
          <w:szCs w:val="22"/>
        </w:rPr>
      </w:pPr>
    </w:p>
    <w:p w:rsidR="00067E6E" w:rsidRPr="00093326" w:rsidRDefault="00067E6E" w:rsidP="00067E6E">
      <w:pPr>
        <w:rPr>
          <w:rFonts w:ascii="Calibri" w:hAnsi="Calibri"/>
          <w:sz w:val="22"/>
          <w:szCs w:val="22"/>
        </w:rPr>
      </w:pPr>
    </w:p>
    <w:p w:rsidR="00067E6E" w:rsidRPr="00093326" w:rsidRDefault="00067E6E" w:rsidP="00067E6E">
      <w:pPr>
        <w:rPr>
          <w:rFonts w:ascii="Calibri" w:hAnsi="Calibri"/>
          <w:sz w:val="22"/>
          <w:szCs w:val="22"/>
        </w:rPr>
      </w:pPr>
    </w:p>
    <w:p w:rsidR="005826DE" w:rsidRPr="00093326" w:rsidRDefault="005826DE" w:rsidP="00067E6E">
      <w:pPr>
        <w:rPr>
          <w:rFonts w:ascii="Calibri" w:hAnsi="Calibri"/>
          <w:sz w:val="22"/>
          <w:szCs w:val="22"/>
        </w:rPr>
      </w:pPr>
    </w:p>
    <w:p w:rsidR="005826DE" w:rsidRPr="00093326" w:rsidRDefault="005826DE" w:rsidP="00067E6E">
      <w:pPr>
        <w:rPr>
          <w:rFonts w:ascii="Calibri" w:hAnsi="Calibri"/>
          <w:sz w:val="22"/>
          <w:szCs w:val="22"/>
        </w:rPr>
      </w:pPr>
    </w:p>
    <w:p w:rsidR="00067E6E" w:rsidRPr="00093326" w:rsidRDefault="00067E6E" w:rsidP="00067E6E">
      <w:pPr>
        <w:ind w:left="708"/>
        <w:rPr>
          <w:rFonts w:ascii="Calibri" w:hAnsi="Calibri"/>
          <w:b/>
          <w:sz w:val="22"/>
          <w:szCs w:val="22"/>
        </w:rPr>
      </w:pPr>
      <w:r w:rsidRPr="00093326">
        <w:rPr>
          <w:rFonts w:ascii="Calibri" w:hAnsi="Calibri"/>
          <w:b/>
          <w:sz w:val="22"/>
          <w:szCs w:val="22"/>
        </w:rPr>
        <w:t>Echéance prévisionnelle de mise en œuvre de l</w:t>
      </w:r>
      <w:r w:rsidR="00093326">
        <w:rPr>
          <w:rFonts w:ascii="Calibri" w:hAnsi="Calibri"/>
          <w:b/>
          <w:sz w:val="22"/>
          <w:szCs w:val="22"/>
        </w:rPr>
        <w:t>a totalité de l</w:t>
      </w:r>
      <w:r w:rsidRPr="00093326">
        <w:rPr>
          <w:rFonts w:ascii="Calibri" w:hAnsi="Calibri"/>
          <w:b/>
          <w:sz w:val="22"/>
          <w:szCs w:val="22"/>
        </w:rPr>
        <w:t xml:space="preserve">’autorisation : </w:t>
      </w:r>
      <w:r w:rsidRPr="00093326">
        <w:rPr>
          <w:rFonts w:ascii="Calibri" w:hAnsi="Calibri"/>
          <w:b/>
          <w:sz w:val="22"/>
          <w:szCs w:val="22"/>
        </w:rPr>
        <w:tab/>
      </w:r>
    </w:p>
    <w:p w:rsidR="00067E6E" w:rsidRPr="00093326" w:rsidRDefault="00067E6E" w:rsidP="00067E6E">
      <w:pPr>
        <w:rPr>
          <w:rFonts w:ascii="Calibri" w:hAnsi="Calibri"/>
          <w:sz w:val="22"/>
          <w:szCs w:val="22"/>
          <w:u w:val="single"/>
        </w:rPr>
      </w:pPr>
    </w:p>
    <w:p w:rsidR="00067E6E" w:rsidRPr="00093326" w:rsidRDefault="00067E6E"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093326" w:rsidRDefault="00140CDC" w:rsidP="00067E6E">
      <w:pPr>
        <w:ind w:left="1068"/>
        <w:rPr>
          <w:rFonts w:ascii="Calibri" w:hAnsi="Calibri"/>
          <w:sz w:val="22"/>
          <w:szCs w:val="22"/>
        </w:rPr>
      </w:pPr>
    </w:p>
    <w:p w:rsidR="00140CDC" w:rsidRPr="003874E5" w:rsidRDefault="00C72B06" w:rsidP="00067E6E">
      <w:pPr>
        <w:ind w:left="1068"/>
        <w:rPr>
          <w:rFonts w:ascii="Calibri" w:hAnsi="Calibri"/>
          <w:sz w:val="22"/>
          <w:szCs w:val="22"/>
        </w:rPr>
      </w:pPr>
      <w:r>
        <w:rPr>
          <w:rFonts w:ascii="Calibri" w:hAnsi="Calibri"/>
          <w:sz w:val="22"/>
          <w:szCs w:val="22"/>
        </w:rPr>
        <w:br w:type="page"/>
      </w:r>
    </w:p>
    <w:p w:rsidR="00140CDC" w:rsidRPr="003874E5" w:rsidRDefault="00140CDC" w:rsidP="00067E6E">
      <w:pPr>
        <w:ind w:left="1068"/>
        <w:rPr>
          <w:rFonts w:ascii="Calibri" w:hAnsi="Calibri"/>
          <w:sz w:val="22"/>
          <w:szCs w:val="22"/>
        </w:rPr>
      </w:pPr>
    </w:p>
    <w:p w:rsidR="00067E6E" w:rsidRPr="00A77F7A" w:rsidRDefault="00067E6E" w:rsidP="00067E6E">
      <w:pPr>
        <w:pStyle w:val="Titre1"/>
        <w:pBdr>
          <w:top w:val="single" w:sz="4" w:space="5" w:color="C0C0C0"/>
          <w:bottom w:val="single" w:sz="4" w:space="3" w:color="C0C0C0"/>
        </w:pBdr>
        <w:shd w:val="clear" w:color="auto" w:fill="E0E0E0"/>
        <w:tabs>
          <w:tab w:val="left" w:pos="851"/>
        </w:tabs>
        <w:jc w:val="center"/>
        <w:rPr>
          <w:rFonts w:ascii="Calibri" w:hAnsi="Calibri"/>
          <w:sz w:val="22"/>
          <w:szCs w:val="22"/>
        </w:rPr>
      </w:pPr>
      <w:r w:rsidRPr="00A77F7A">
        <w:rPr>
          <w:rFonts w:ascii="Calibri" w:hAnsi="Calibri"/>
          <w:sz w:val="22"/>
          <w:szCs w:val="22"/>
        </w:rPr>
        <w:t>DONNEES CONCERNANT L’UNITE DE REANIMATION</w:t>
      </w:r>
    </w:p>
    <w:p w:rsidR="00067E6E" w:rsidRPr="00A77F7A" w:rsidRDefault="00067E6E" w:rsidP="00067E6E">
      <w:pPr>
        <w:ind w:left="1068"/>
        <w:rPr>
          <w:rFonts w:ascii="Calibri" w:hAnsi="Calibri"/>
          <w:sz w:val="22"/>
          <w:szCs w:val="22"/>
        </w:rPr>
      </w:pPr>
    </w:p>
    <w:p w:rsidR="005826DE" w:rsidRPr="00A77F7A" w:rsidRDefault="005826DE" w:rsidP="00067E6E">
      <w:pPr>
        <w:ind w:left="1068"/>
        <w:rPr>
          <w:rFonts w:ascii="Calibri" w:hAnsi="Calibri"/>
          <w:sz w:val="22"/>
          <w:szCs w:val="22"/>
        </w:rPr>
      </w:pPr>
    </w:p>
    <w:p w:rsidR="005826DE" w:rsidRPr="00C72B06" w:rsidRDefault="005826DE" w:rsidP="005826DE">
      <w:pPr>
        <w:rPr>
          <w:rFonts w:ascii="Calibri" w:hAnsi="Calibri"/>
          <w:b/>
          <w:color w:val="3366FF"/>
          <w:sz w:val="22"/>
          <w:szCs w:val="22"/>
        </w:rPr>
      </w:pPr>
      <w:r w:rsidRPr="00C72B06">
        <w:rPr>
          <w:rFonts w:ascii="Calibri" w:hAnsi="Calibri"/>
          <w:b/>
          <w:color w:val="3366FF"/>
          <w:sz w:val="22"/>
          <w:szCs w:val="22"/>
        </w:rPr>
        <w:t>Il est attendu autant de fiche</w:t>
      </w:r>
      <w:r w:rsidR="0069793B" w:rsidRPr="00C72B06">
        <w:rPr>
          <w:rFonts w:ascii="Calibri" w:hAnsi="Calibri"/>
          <w:b/>
          <w:color w:val="3366FF"/>
          <w:sz w:val="22"/>
          <w:szCs w:val="22"/>
        </w:rPr>
        <w:t>s</w:t>
      </w:r>
      <w:r w:rsidRPr="00C72B06">
        <w:rPr>
          <w:rFonts w:ascii="Calibri" w:hAnsi="Calibri"/>
          <w:b/>
          <w:color w:val="3366FF"/>
          <w:sz w:val="22"/>
          <w:szCs w:val="22"/>
        </w:rPr>
        <w:t xml:space="preserve"> que d’unités</w:t>
      </w:r>
      <w:r w:rsidR="00686551" w:rsidRPr="00C72B06">
        <w:rPr>
          <w:rFonts w:ascii="Calibri" w:hAnsi="Calibri"/>
          <w:b/>
          <w:color w:val="3366FF"/>
          <w:sz w:val="22"/>
          <w:szCs w:val="22"/>
        </w:rPr>
        <w:t>/services</w:t>
      </w:r>
      <w:r w:rsidRPr="00C72B06">
        <w:rPr>
          <w:rFonts w:ascii="Calibri" w:hAnsi="Calibri"/>
          <w:b/>
          <w:color w:val="3366FF"/>
          <w:sz w:val="22"/>
          <w:szCs w:val="22"/>
        </w:rPr>
        <w:t xml:space="preserve"> de réanimation sur le site géographique</w:t>
      </w:r>
    </w:p>
    <w:p w:rsidR="005826DE" w:rsidRPr="00A77F7A" w:rsidRDefault="005826DE" w:rsidP="00067E6E">
      <w:pPr>
        <w:ind w:left="1068"/>
        <w:rPr>
          <w:rFonts w:ascii="Calibri" w:hAnsi="Calibri"/>
          <w:sz w:val="22"/>
          <w:szCs w:val="22"/>
        </w:rPr>
      </w:pPr>
    </w:p>
    <w:p w:rsidR="005826DE" w:rsidRPr="00A77F7A" w:rsidRDefault="005826DE" w:rsidP="00067E6E">
      <w:pPr>
        <w:ind w:left="1068"/>
        <w:rPr>
          <w:rFonts w:ascii="Calibri" w:hAnsi="Calibri"/>
          <w:sz w:val="22"/>
          <w:szCs w:val="22"/>
        </w:rPr>
      </w:pPr>
    </w:p>
    <w:p w:rsidR="00140CDC" w:rsidRPr="00A77F7A" w:rsidRDefault="00FA2D4A" w:rsidP="0069793B">
      <w:pPr>
        <w:rPr>
          <w:rFonts w:ascii="Calibri" w:hAnsi="Calibri"/>
          <w:b/>
          <w:sz w:val="22"/>
          <w:szCs w:val="22"/>
        </w:rPr>
      </w:pPr>
      <w:r w:rsidRPr="00A77F7A">
        <w:rPr>
          <w:rFonts w:ascii="Calibri" w:hAnsi="Calibri"/>
          <w:b/>
          <w:sz w:val="22"/>
          <w:szCs w:val="22"/>
        </w:rPr>
        <w:t>NOM de l’UNITE</w:t>
      </w:r>
      <w:r w:rsidR="0061618D">
        <w:rPr>
          <w:rFonts w:ascii="Calibri" w:hAnsi="Calibri"/>
          <w:b/>
          <w:sz w:val="22"/>
          <w:szCs w:val="22"/>
        </w:rPr>
        <w:t xml:space="preserve"> et LOCALISATION dans l'établissement </w:t>
      </w:r>
      <w:r w:rsidRPr="00A77F7A">
        <w:rPr>
          <w:rFonts w:ascii="Calibri" w:hAnsi="Calibri"/>
          <w:b/>
          <w:sz w:val="22"/>
          <w:szCs w:val="22"/>
        </w:rPr>
        <w:t xml:space="preserve">: </w:t>
      </w:r>
    </w:p>
    <w:p w:rsidR="00140CDC" w:rsidRPr="00A77F7A" w:rsidRDefault="00140CDC" w:rsidP="00067E6E">
      <w:pPr>
        <w:ind w:left="1068"/>
        <w:rPr>
          <w:rFonts w:ascii="Calibri" w:hAnsi="Calibri"/>
          <w:sz w:val="22"/>
          <w:szCs w:val="22"/>
        </w:rPr>
      </w:pPr>
    </w:p>
    <w:p w:rsidR="00140CDC" w:rsidRPr="00A77F7A" w:rsidRDefault="00140CDC" w:rsidP="00067E6E">
      <w:pPr>
        <w:ind w:left="1068"/>
        <w:rPr>
          <w:rFonts w:ascii="Calibri" w:hAnsi="Calibri"/>
          <w:sz w:val="22"/>
          <w:szCs w:val="22"/>
        </w:rPr>
      </w:pPr>
    </w:p>
    <w:p w:rsidR="00140CDC" w:rsidRPr="00A77F7A" w:rsidRDefault="00140CDC" w:rsidP="00067E6E">
      <w:pPr>
        <w:ind w:left="1068"/>
        <w:rPr>
          <w:rFonts w:ascii="Calibri" w:hAnsi="Calibri"/>
          <w:sz w:val="22"/>
          <w:szCs w:val="22"/>
        </w:rPr>
      </w:pPr>
    </w:p>
    <w:p w:rsidR="00067E6E" w:rsidRPr="00A77F7A" w:rsidRDefault="00067E6E" w:rsidP="00067E6E">
      <w:pPr>
        <w:numPr>
          <w:ilvl w:val="0"/>
          <w:numId w:val="17"/>
        </w:numPr>
        <w:rPr>
          <w:rFonts w:ascii="Calibri" w:hAnsi="Calibri"/>
          <w:b/>
          <w:sz w:val="22"/>
          <w:szCs w:val="22"/>
          <w:u w:val="single"/>
        </w:rPr>
      </w:pPr>
      <w:r w:rsidRPr="00A77F7A">
        <w:rPr>
          <w:rFonts w:ascii="Calibri" w:hAnsi="Calibri"/>
          <w:b/>
          <w:sz w:val="22"/>
          <w:szCs w:val="22"/>
          <w:u w:val="single"/>
        </w:rPr>
        <w:t xml:space="preserve">Activité installée : au </w:t>
      </w:r>
      <w:smartTag w:uri="urn:schemas-microsoft-com:office:cs:smarttags" w:element="NumConv6p0">
        <w:smartTagPr>
          <w:attr w:name="val" w:val="31"/>
          <w:attr w:name="sch" w:val="1"/>
        </w:smartTagPr>
        <w:r w:rsidRPr="00A77F7A">
          <w:rPr>
            <w:rFonts w:ascii="Calibri" w:hAnsi="Calibri"/>
            <w:b/>
            <w:sz w:val="22"/>
            <w:szCs w:val="22"/>
            <w:u w:val="single"/>
          </w:rPr>
          <w:t>31</w:t>
        </w:r>
      </w:smartTag>
      <w:r w:rsidRPr="00A77F7A">
        <w:rPr>
          <w:rFonts w:ascii="Calibri" w:hAnsi="Calibri"/>
          <w:b/>
          <w:sz w:val="22"/>
          <w:szCs w:val="22"/>
          <w:u w:val="single"/>
        </w:rPr>
        <w:t>-</w:t>
      </w:r>
      <w:smartTag w:uri="urn:schemas-microsoft-com:office:cs:smarttags" w:element="NumConv6p0">
        <w:smartTagPr>
          <w:attr w:name="val" w:val="12"/>
          <w:attr w:name="sch" w:val="1"/>
        </w:smartTagPr>
        <w:r w:rsidRPr="00A77F7A">
          <w:rPr>
            <w:rFonts w:ascii="Calibri" w:hAnsi="Calibri"/>
            <w:b/>
            <w:sz w:val="22"/>
            <w:szCs w:val="22"/>
            <w:u w:val="single"/>
          </w:rPr>
          <w:t>12</w:t>
        </w:r>
      </w:smartTag>
      <w:r w:rsidRPr="00A77F7A">
        <w:rPr>
          <w:rFonts w:ascii="Calibri" w:hAnsi="Calibri"/>
          <w:b/>
          <w:sz w:val="22"/>
          <w:szCs w:val="22"/>
          <w:u w:val="single"/>
        </w:rPr>
        <w:t>-201</w:t>
      </w:r>
      <w:r w:rsidR="00885ECD">
        <w:rPr>
          <w:rFonts w:ascii="Calibri" w:hAnsi="Calibri"/>
          <w:b/>
          <w:sz w:val="22"/>
          <w:szCs w:val="22"/>
          <w:u w:val="single"/>
        </w:rPr>
        <w:t>5</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r w:rsidRPr="00A77F7A">
        <w:rPr>
          <w:rFonts w:ascii="Calibri" w:hAnsi="Calibri"/>
          <w:sz w:val="22"/>
          <w:szCs w:val="22"/>
        </w:rPr>
        <w:t xml:space="preserve">Réanimation                      </w:t>
      </w:r>
      <w:r w:rsidR="00686551">
        <w:rPr>
          <w:rFonts w:ascii="Calibri" w:hAnsi="Calibri"/>
          <w:sz w:val="22"/>
          <w:szCs w:val="22"/>
        </w:rPr>
        <w:t xml:space="preserve">   </w:t>
      </w:r>
      <w:r w:rsidRPr="00A77F7A">
        <w:rPr>
          <w:rFonts w:ascii="Calibri" w:hAnsi="Calibri"/>
          <w:sz w:val="22"/>
          <w:szCs w:val="22"/>
        </w:rPr>
        <w:t xml:space="preserve">            Lits :    </w:t>
      </w:r>
      <w:r w:rsidR="00BF4142" w:rsidRPr="00A77F7A">
        <w:rPr>
          <w:rFonts w:ascii="Calibri" w:hAnsi="Calibri"/>
          <w:sz w:val="22"/>
          <w:szCs w:val="22"/>
        </w:rPr>
        <w:tab/>
        <w:t xml:space="preserve"> |__|__|</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r w:rsidRPr="00A77F7A">
        <w:rPr>
          <w:rFonts w:ascii="Calibri" w:hAnsi="Calibri"/>
          <w:sz w:val="22"/>
          <w:szCs w:val="22"/>
        </w:rPr>
        <w:t>Surveillance continue                      Lits</w:t>
      </w:r>
      <w:r w:rsidRPr="00A77F7A">
        <w:rPr>
          <w:rFonts w:ascii="Calibri" w:hAnsi="Calibri"/>
          <w:sz w:val="22"/>
          <w:szCs w:val="22"/>
        </w:rPr>
        <w:tab/>
        <w:t xml:space="preserve">:    </w:t>
      </w:r>
      <w:r w:rsidR="00BF4142" w:rsidRPr="00A77F7A">
        <w:rPr>
          <w:rFonts w:ascii="Calibri" w:hAnsi="Calibri"/>
          <w:sz w:val="22"/>
          <w:szCs w:val="22"/>
        </w:rPr>
        <w:tab/>
        <w:t xml:space="preserve"> |__|__|</w:t>
      </w:r>
    </w:p>
    <w:p w:rsidR="00067E6E" w:rsidRPr="00A77F7A" w:rsidRDefault="00CB08CD" w:rsidP="00067E6E">
      <w:pPr>
        <w:rPr>
          <w:rFonts w:ascii="Calibri" w:hAnsi="Calibri"/>
          <w:sz w:val="22"/>
          <w:szCs w:val="22"/>
        </w:rPr>
      </w:pPr>
      <w:r w:rsidRPr="00A77F7A">
        <w:rPr>
          <w:rFonts w:ascii="Calibri" w:hAnsi="Calibri"/>
          <w:sz w:val="22"/>
          <w:szCs w:val="22"/>
        </w:rPr>
        <w:t xml:space="preserve">Localisée à </w:t>
      </w:r>
      <w:r w:rsidR="00067E6E" w:rsidRPr="00A77F7A">
        <w:rPr>
          <w:rFonts w:ascii="Calibri" w:hAnsi="Calibri"/>
          <w:sz w:val="22"/>
          <w:szCs w:val="22"/>
        </w:rPr>
        <w:t>proximité de l’unité de réanimation</w:t>
      </w:r>
      <w:r w:rsidRPr="00A77F7A">
        <w:rPr>
          <w:rFonts w:ascii="Calibri" w:hAnsi="Calibri"/>
          <w:sz w:val="22"/>
          <w:szCs w:val="22"/>
        </w:rPr>
        <w:t xml:space="preserve"> : </w:t>
      </w:r>
      <w:r w:rsidRPr="00A77F7A">
        <w:rPr>
          <w:rFonts w:ascii="Calibri" w:hAnsi="Calibri"/>
          <w:sz w:val="22"/>
          <w:szCs w:val="22"/>
        </w:rPr>
        <w:tab/>
        <w:t>Oui</w:t>
      </w:r>
      <w:r w:rsidRPr="00A77F7A">
        <w:rPr>
          <w:rFonts w:ascii="Calibri" w:hAnsi="Calibri"/>
          <w:sz w:val="22"/>
          <w:szCs w:val="22"/>
        </w:rPr>
        <w:tab/>
      </w:r>
      <w:r w:rsidR="0091084A" w:rsidRPr="00A77F7A">
        <w:rPr>
          <w:rFonts w:ascii="Calibri" w:hAnsi="Calibri"/>
          <w:sz w:val="22"/>
          <w:szCs w:val="22"/>
        </w:rPr>
        <w:fldChar w:fldCharType="begin">
          <w:ffData>
            <w:name w:val=""/>
            <w:enabled/>
            <w:calcOnExit w:val="0"/>
            <w:checkBox>
              <w:size w:val="16"/>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Pr="00A77F7A">
        <w:rPr>
          <w:rFonts w:ascii="Calibri" w:hAnsi="Calibri"/>
          <w:sz w:val="22"/>
          <w:szCs w:val="22"/>
        </w:rPr>
        <w:tab/>
      </w:r>
      <w:r w:rsidRPr="00A77F7A">
        <w:rPr>
          <w:rFonts w:ascii="Calibri" w:hAnsi="Calibri"/>
          <w:sz w:val="22"/>
          <w:szCs w:val="22"/>
        </w:rPr>
        <w:tab/>
        <w:t>Non</w:t>
      </w:r>
      <w:r w:rsidR="00067E6E" w:rsidRPr="00A77F7A">
        <w:rPr>
          <w:rFonts w:ascii="Calibri" w:hAnsi="Calibri"/>
          <w:sz w:val="22"/>
          <w:szCs w:val="22"/>
        </w:rPr>
        <w:t xml:space="preserve">   </w:t>
      </w:r>
      <w:r w:rsidR="0091084A" w:rsidRPr="00A77F7A">
        <w:rPr>
          <w:rFonts w:ascii="Calibri" w:hAnsi="Calibri"/>
          <w:sz w:val="22"/>
          <w:szCs w:val="22"/>
        </w:rPr>
        <w:fldChar w:fldCharType="begin">
          <w:ffData>
            <w:name w:val=""/>
            <w:enabled/>
            <w:calcOnExit w:val="0"/>
            <w:checkBox>
              <w:size w:val="16"/>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00067E6E" w:rsidRPr="00A77F7A">
        <w:rPr>
          <w:rFonts w:ascii="Calibri" w:hAnsi="Calibri"/>
          <w:sz w:val="22"/>
          <w:szCs w:val="22"/>
        </w:rPr>
        <w:t xml:space="preserve">       </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ind w:left="708"/>
        <w:rPr>
          <w:rFonts w:ascii="Calibri" w:hAnsi="Calibri"/>
          <w:sz w:val="22"/>
          <w:szCs w:val="22"/>
        </w:rPr>
      </w:pPr>
    </w:p>
    <w:p w:rsidR="00067E6E" w:rsidRPr="00A77F7A" w:rsidRDefault="00067E6E" w:rsidP="00067E6E">
      <w:pPr>
        <w:numPr>
          <w:ilvl w:val="0"/>
          <w:numId w:val="17"/>
        </w:numPr>
        <w:ind w:left="1068"/>
        <w:rPr>
          <w:rFonts w:ascii="Calibri" w:hAnsi="Calibri"/>
          <w:b/>
          <w:sz w:val="22"/>
          <w:szCs w:val="22"/>
          <w:u w:val="single"/>
        </w:rPr>
      </w:pPr>
      <w:r w:rsidRPr="00A77F7A">
        <w:rPr>
          <w:rFonts w:ascii="Calibri" w:hAnsi="Calibri"/>
          <w:b/>
          <w:sz w:val="22"/>
          <w:szCs w:val="22"/>
          <w:u w:val="single"/>
        </w:rPr>
        <w:t>Visite de conformité :</w:t>
      </w:r>
    </w:p>
    <w:p w:rsidR="00067E6E" w:rsidRPr="00A77F7A" w:rsidRDefault="00067E6E" w:rsidP="00067E6E">
      <w:pPr>
        <w:rPr>
          <w:rFonts w:ascii="Calibri" w:hAnsi="Calibri"/>
          <w:sz w:val="22"/>
          <w:szCs w:val="22"/>
        </w:rPr>
      </w:pPr>
    </w:p>
    <w:p w:rsidR="00067E6E" w:rsidRPr="00A77F7A" w:rsidRDefault="00067E6E" w:rsidP="0069793B">
      <w:pPr>
        <w:rPr>
          <w:rFonts w:ascii="Calibri" w:hAnsi="Calibri"/>
          <w:sz w:val="22"/>
          <w:szCs w:val="22"/>
        </w:rPr>
      </w:pPr>
      <w:r w:rsidRPr="00A77F7A">
        <w:rPr>
          <w:rFonts w:ascii="Calibri" w:hAnsi="Calibri"/>
          <w:sz w:val="22"/>
          <w:szCs w:val="22"/>
        </w:rPr>
        <w:t xml:space="preserve">Date de la </w:t>
      </w:r>
      <w:r w:rsidR="00DF0E41">
        <w:rPr>
          <w:rFonts w:ascii="Calibri" w:hAnsi="Calibri"/>
          <w:sz w:val="22"/>
          <w:szCs w:val="22"/>
        </w:rPr>
        <w:t xml:space="preserve">dernière </w:t>
      </w:r>
      <w:r w:rsidRPr="00A77F7A">
        <w:rPr>
          <w:rFonts w:ascii="Calibri" w:hAnsi="Calibri"/>
          <w:sz w:val="22"/>
          <w:szCs w:val="22"/>
        </w:rPr>
        <w:t>visite :</w:t>
      </w:r>
      <w:r w:rsidRPr="00A77F7A">
        <w:rPr>
          <w:rFonts w:ascii="Calibri" w:hAnsi="Calibri"/>
          <w:sz w:val="22"/>
          <w:szCs w:val="22"/>
        </w:rPr>
        <w:tab/>
      </w:r>
      <w:r w:rsidR="00836003" w:rsidRPr="00A77F7A">
        <w:rPr>
          <w:rFonts w:ascii="Calibri" w:hAnsi="Calibri"/>
          <w:sz w:val="22"/>
          <w:szCs w:val="22"/>
        </w:rPr>
        <w:t>JJ/MM/AAAA</w:t>
      </w:r>
    </w:p>
    <w:p w:rsidR="00067E6E" w:rsidRPr="00A77F7A" w:rsidRDefault="00067E6E" w:rsidP="00067E6E">
      <w:pPr>
        <w:rPr>
          <w:rFonts w:ascii="Calibri" w:hAnsi="Calibri"/>
          <w:sz w:val="22"/>
          <w:szCs w:val="22"/>
        </w:rPr>
      </w:pPr>
    </w:p>
    <w:p w:rsidR="00067E6E" w:rsidRPr="00A77F7A" w:rsidRDefault="00067E6E" w:rsidP="00067E6E">
      <w:pPr>
        <w:ind w:left="1134"/>
        <w:rPr>
          <w:rFonts w:ascii="Calibri" w:hAnsi="Calibri"/>
          <w:sz w:val="22"/>
          <w:szCs w:val="22"/>
        </w:rPr>
      </w:pPr>
    </w:p>
    <w:p w:rsidR="00067E6E" w:rsidRPr="00A77F7A" w:rsidRDefault="00067E6E" w:rsidP="00067E6E">
      <w:pPr>
        <w:ind w:left="1134"/>
        <w:rPr>
          <w:rFonts w:ascii="Calibri" w:hAnsi="Calibri"/>
          <w:sz w:val="22"/>
          <w:szCs w:val="22"/>
        </w:rPr>
      </w:pPr>
    </w:p>
    <w:p w:rsidR="00067E6E" w:rsidRPr="00A77F7A" w:rsidRDefault="0069793B" w:rsidP="0069793B">
      <w:pPr>
        <w:rPr>
          <w:rFonts w:ascii="Calibri" w:hAnsi="Calibri"/>
          <w:sz w:val="22"/>
          <w:szCs w:val="22"/>
        </w:rPr>
      </w:pPr>
      <w:r w:rsidRPr="00A77F7A">
        <w:rPr>
          <w:rFonts w:ascii="Calibri" w:hAnsi="Calibri"/>
          <w:sz w:val="22"/>
          <w:szCs w:val="22"/>
        </w:rPr>
        <w:t>Résultat :</w:t>
      </w:r>
      <w:r w:rsidRPr="00A77F7A">
        <w:rPr>
          <w:rFonts w:ascii="Calibri" w:hAnsi="Calibri"/>
          <w:sz w:val="22"/>
          <w:szCs w:val="22"/>
        </w:rPr>
        <w:tab/>
      </w:r>
      <w:r w:rsidR="00067E6E" w:rsidRPr="00A77F7A">
        <w:rPr>
          <w:rFonts w:ascii="Calibri" w:hAnsi="Calibri"/>
          <w:sz w:val="22"/>
          <w:szCs w:val="22"/>
        </w:rPr>
        <w:t xml:space="preserve"> </w:t>
      </w:r>
      <w:r w:rsidR="0091084A" w:rsidRPr="00A77F7A">
        <w:rPr>
          <w:rFonts w:ascii="Calibri" w:hAnsi="Calibri"/>
          <w:sz w:val="22"/>
          <w:szCs w:val="22"/>
        </w:rPr>
        <w:fldChar w:fldCharType="begin">
          <w:ffData>
            <w:name w:val=""/>
            <w:enabled/>
            <w:calcOnExit w:val="0"/>
            <w:checkBox>
              <w:size w:val="16"/>
              <w:default w:val="0"/>
            </w:checkBox>
          </w:ffData>
        </w:fldChar>
      </w:r>
      <w:r w:rsidR="00067E6E"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00067E6E" w:rsidRPr="00A77F7A">
        <w:rPr>
          <w:rFonts w:ascii="Calibri" w:hAnsi="Calibri"/>
          <w:sz w:val="22"/>
          <w:szCs w:val="22"/>
        </w:rPr>
        <w:t xml:space="preserve"> conforme</w:t>
      </w:r>
      <w:r w:rsidR="00067E6E" w:rsidRPr="00A77F7A">
        <w:rPr>
          <w:rFonts w:ascii="Calibri" w:hAnsi="Calibri"/>
          <w:sz w:val="22"/>
          <w:szCs w:val="22"/>
        </w:rPr>
        <w:tab/>
        <w:t xml:space="preserve">  </w:t>
      </w:r>
      <w:r w:rsidR="00067E6E" w:rsidRPr="00A77F7A">
        <w:rPr>
          <w:rFonts w:ascii="Calibri" w:hAnsi="Calibri"/>
          <w:sz w:val="22"/>
          <w:szCs w:val="22"/>
        </w:rPr>
        <w:tab/>
      </w:r>
      <w:r w:rsidR="0091084A" w:rsidRPr="00A77F7A">
        <w:rPr>
          <w:rFonts w:ascii="Calibri" w:hAnsi="Calibri"/>
          <w:sz w:val="22"/>
          <w:szCs w:val="22"/>
        </w:rPr>
        <w:fldChar w:fldCharType="begin">
          <w:ffData>
            <w:name w:val=""/>
            <w:enabled/>
            <w:calcOnExit w:val="0"/>
            <w:checkBox>
              <w:size w:val="16"/>
              <w:default w:val="0"/>
            </w:checkBox>
          </w:ffData>
        </w:fldChar>
      </w:r>
      <w:r w:rsidR="00067E6E"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00067E6E" w:rsidRPr="00A77F7A">
        <w:rPr>
          <w:rFonts w:ascii="Calibri" w:hAnsi="Calibri"/>
          <w:sz w:val="22"/>
          <w:szCs w:val="22"/>
        </w:rPr>
        <w:t xml:space="preserve"> non conforme</w:t>
      </w:r>
      <w:r w:rsidRPr="00A77F7A">
        <w:rPr>
          <w:rFonts w:ascii="Calibri" w:hAnsi="Calibri"/>
          <w:sz w:val="22"/>
          <w:szCs w:val="22"/>
        </w:rPr>
        <w:tab/>
      </w:r>
      <w:r w:rsidR="00067E6E" w:rsidRPr="00A77F7A">
        <w:rPr>
          <w:rFonts w:ascii="Calibri" w:hAnsi="Calibri"/>
          <w:sz w:val="22"/>
          <w:szCs w:val="22"/>
        </w:rPr>
        <w:tab/>
      </w:r>
      <w:r w:rsidR="0091084A" w:rsidRPr="00A77F7A">
        <w:rPr>
          <w:rFonts w:ascii="Calibri" w:hAnsi="Calibri"/>
          <w:sz w:val="22"/>
          <w:szCs w:val="22"/>
        </w:rPr>
        <w:fldChar w:fldCharType="begin">
          <w:ffData>
            <w:name w:val=""/>
            <w:enabled/>
            <w:calcOnExit w:val="0"/>
            <w:checkBox>
              <w:size w:val="16"/>
              <w:default w:val="0"/>
              <w:checked w:val="0"/>
            </w:checkBox>
          </w:ffData>
        </w:fldChar>
      </w:r>
      <w:r w:rsidR="00067E6E"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00067E6E" w:rsidRPr="00A77F7A">
        <w:rPr>
          <w:rFonts w:ascii="Calibri" w:hAnsi="Calibri"/>
          <w:sz w:val="22"/>
          <w:szCs w:val="22"/>
        </w:rPr>
        <w:t xml:space="preserve"> non réalisée</w:t>
      </w:r>
    </w:p>
    <w:p w:rsidR="00067E6E" w:rsidRPr="00A77F7A" w:rsidRDefault="00067E6E" w:rsidP="005C3D1C">
      <w:pPr>
        <w:rPr>
          <w:rFonts w:ascii="Calibri" w:hAnsi="Calibri"/>
          <w:sz w:val="22"/>
          <w:szCs w:val="22"/>
        </w:rPr>
      </w:pPr>
    </w:p>
    <w:p w:rsidR="00067E6E" w:rsidRPr="00A77F7A" w:rsidRDefault="00067E6E" w:rsidP="005C3D1C">
      <w:pPr>
        <w:rPr>
          <w:rFonts w:ascii="Calibri" w:hAnsi="Calibri"/>
          <w:sz w:val="22"/>
          <w:szCs w:val="22"/>
        </w:rPr>
      </w:pPr>
    </w:p>
    <w:p w:rsidR="00067E6E" w:rsidRPr="00A77F7A" w:rsidRDefault="00067E6E" w:rsidP="005C3D1C">
      <w:pPr>
        <w:rPr>
          <w:rFonts w:ascii="Calibri" w:hAnsi="Calibri"/>
          <w:sz w:val="22"/>
          <w:szCs w:val="22"/>
        </w:rPr>
      </w:pPr>
    </w:p>
    <w:p w:rsidR="00067E6E" w:rsidRPr="00A77F7A" w:rsidRDefault="00067E6E" w:rsidP="005C3D1C">
      <w:pPr>
        <w:rPr>
          <w:rFonts w:ascii="Calibri" w:hAnsi="Calibri"/>
          <w:sz w:val="22"/>
          <w:szCs w:val="22"/>
        </w:rPr>
      </w:pPr>
    </w:p>
    <w:p w:rsidR="00067E6E" w:rsidRDefault="00067E6E" w:rsidP="00686551">
      <w:pPr>
        <w:rPr>
          <w:rFonts w:ascii="Calibri" w:hAnsi="Calibri"/>
          <w:sz w:val="22"/>
          <w:szCs w:val="22"/>
        </w:rPr>
      </w:pPr>
      <w:r w:rsidRPr="00A77F7A">
        <w:rPr>
          <w:rFonts w:ascii="Calibri" w:hAnsi="Calibri"/>
          <w:sz w:val="22"/>
          <w:szCs w:val="22"/>
        </w:rPr>
        <w:t>Remarques éventuelles faites lors de la visite de conformité</w:t>
      </w:r>
      <w:r w:rsidR="00686551">
        <w:rPr>
          <w:rFonts w:ascii="Calibri" w:hAnsi="Calibri"/>
          <w:sz w:val="22"/>
          <w:szCs w:val="22"/>
        </w:rPr>
        <w:t xml:space="preserve"> et suites données</w:t>
      </w:r>
      <w:r w:rsidRPr="00A77F7A">
        <w:rPr>
          <w:rFonts w:ascii="Calibri" w:hAnsi="Calibri"/>
          <w:sz w:val="22"/>
          <w:szCs w:val="22"/>
        </w:rPr>
        <w:t> :</w:t>
      </w:r>
    </w:p>
    <w:p w:rsidR="005C3D1C" w:rsidRDefault="005C3D1C" w:rsidP="00686551">
      <w:pPr>
        <w:rPr>
          <w:rFonts w:ascii="Calibri" w:hAnsi="Calibri"/>
          <w:sz w:val="22"/>
          <w:szCs w:val="22"/>
        </w:rPr>
      </w:pPr>
    </w:p>
    <w:p w:rsidR="00DF0E41" w:rsidRDefault="00DF0E41" w:rsidP="00686551">
      <w:pPr>
        <w:rPr>
          <w:rFonts w:ascii="Calibri" w:hAnsi="Calibri"/>
          <w:sz w:val="22"/>
          <w:szCs w:val="22"/>
        </w:rPr>
      </w:pPr>
      <w:r>
        <w:rPr>
          <w:rFonts w:ascii="Calibri" w:hAnsi="Calibri"/>
          <w:sz w:val="22"/>
          <w:szCs w:val="22"/>
        </w:rPr>
        <w:t xml:space="preserve">Signature d'un contrat de pôle et/ou de service </w:t>
      </w:r>
      <w:r w:rsidRPr="00A77F7A">
        <w:rPr>
          <w:rFonts w:ascii="Calibri" w:hAnsi="Calibri"/>
          <w:sz w:val="22"/>
          <w:szCs w:val="22"/>
        </w:rPr>
        <w:tab/>
        <w:t>Oui</w:t>
      </w:r>
      <w:r w:rsidRPr="00A77F7A">
        <w:rPr>
          <w:rFonts w:ascii="Calibri" w:hAnsi="Calibri"/>
          <w:sz w:val="22"/>
          <w:szCs w:val="22"/>
        </w:rPr>
        <w:tab/>
      </w:r>
      <w:r w:rsidR="0091084A" w:rsidRPr="00A77F7A">
        <w:rPr>
          <w:rFonts w:ascii="Calibri" w:hAnsi="Calibri"/>
          <w:sz w:val="22"/>
          <w:szCs w:val="22"/>
        </w:rPr>
        <w:fldChar w:fldCharType="begin">
          <w:ffData>
            <w:name w:val=""/>
            <w:enabled/>
            <w:calcOnExit w:val="0"/>
            <w:checkBox>
              <w:size w:val="16"/>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Pr="00A77F7A">
        <w:rPr>
          <w:rFonts w:ascii="Calibri" w:hAnsi="Calibri"/>
          <w:sz w:val="22"/>
          <w:szCs w:val="22"/>
        </w:rPr>
        <w:tab/>
      </w:r>
      <w:r w:rsidRPr="00A77F7A">
        <w:rPr>
          <w:rFonts w:ascii="Calibri" w:hAnsi="Calibri"/>
          <w:sz w:val="22"/>
          <w:szCs w:val="22"/>
        </w:rPr>
        <w:tab/>
        <w:t xml:space="preserve">Non   </w:t>
      </w:r>
      <w:r w:rsidR="0091084A" w:rsidRPr="00A77F7A">
        <w:rPr>
          <w:rFonts w:ascii="Calibri" w:hAnsi="Calibri"/>
          <w:sz w:val="22"/>
          <w:szCs w:val="22"/>
        </w:rPr>
        <w:fldChar w:fldCharType="begin">
          <w:ffData>
            <w:name w:val=""/>
            <w:enabled/>
            <w:calcOnExit w:val="0"/>
            <w:checkBox>
              <w:size w:val="16"/>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Pr="00A77F7A">
        <w:rPr>
          <w:rFonts w:ascii="Calibri" w:hAnsi="Calibri"/>
          <w:sz w:val="22"/>
          <w:szCs w:val="22"/>
        </w:rPr>
        <w:t xml:space="preserve">       </w:t>
      </w:r>
    </w:p>
    <w:p w:rsidR="00DF0E41" w:rsidRDefault="00DF0E41" w:rsidP="00686551">
      <w:pPr>
        <w:rPr>
          <w:rFonts w:ascii="Calibri" w:hAnsi="Calibri"/>
          <w:sz w:val="22"/>
          <w:szCs w:val="22"/>
        </w:rPr>
      </w:pPr>
    </w:p>
    <w:p w:rsidR="00DF0E41" w:rsidRPr="00DF0E41" w:rsidRDefault="00DF0E41" w:rsidP="00686551">
      <w:pPr>
        <w:rPr>
          <w:rFonts w:ascii="Calibri" w:hAnsi="Calibri"/>
          <w:sz w:val="22"/>
          <w:szCs w:val="22"/>
          <w:u w:val="single"/>
        </w:rPr>
      </w:pPr>
      <w:r w:rsidRPr="00DF0E41">
        <w:rPr>
          <w:rFonts w:ascii="Calibri" w:hAnsi="Calibri"/>
          <w:sz w:val="22"/>
          <w:szCs w:val="22"/>
          <w:u w:val="single"/>
        </w:rPr>
        <w:t>Si OUI, à fournir en annexe</w:t>
      </w:r>
    </w:p>
    <w:p w:rsidR="00067E6E" w:rsidRPr="00A77F7A" w:rsidRDefault="005C3D1C" w:rsidP="005C3D1C">
      <w:pPr>
        <w:rPr>
          <w:rFonts w:ascii="Calibri" w:hAnsi="Calibri"/>
          <w:sz w:val="22"/>
          <w:szCs w:val="22"/>
        </w:rPr>
      </w:pPr>
      <w:r>
        <w:rPr>
          <w:rFonts w:ascii="Calibri" w:hAnsi="Calibri"/>
          <w:sz w:val="22"/>
          <w:szCs w:val="22"/>
        </w:rPr>
        <w:br w:type="page"/>
      </w:r>
    </w:p>
    <w:p w:rsidR="00067E6E" w:rsidRPr="00A77F7A" w:rsidRDefault="00A95E5B" w:rsidP="0051345A">
      <w:pPr>
        <w:pStyle w:val="Titre1"/>
        <w:pBdr>
          <w:top w:val="single" w:sz="4" w:space="5" w:color="C0C0C0"/>
          <w:bottom w:val="single" w:sz="4" w:space="3" w:color="C0C0C0"/>
        </w:pBdr>
        <w:shd w:val="clear" w:color="auto" w:fill="E0E0E0"/>
        <w:ind w:firstLine="705"/>
        <w:jc w:val="center"/>
        <w:rPr>
          <w:rFonts w:ascii="Calibri" w:hAnsi="Calibri"/>
          <w:sz w:val="22"/>
          <w:szCs w:val="22"/>
        </w:rPr>
      </w:pPr>
      <w:r w:rsidRPr="00A77F7A">
        <w:rPr>
          <w:rFonts w:ascii="Calibri" w:hAnsi="Calibri"/>
          <w:sz w:val="22"/>
          <w:szCs w:val="22"/>
        </w:rPr>
        <w:lastRenderedPageBreak/>
        <w:t xml:space="preserve">INDICATEURS D’ACTIVITE DE </w:t>
      </w:r>
      <w:r w:rsidR="007D19D8" w:rsidRPr="00A77F7A">
        <w:rPr>
          <w:rFonts w:ascii="Calibri" w:hAnsi="Calibri"/>
          <w:sz w:val="22"/>
          <w:szCs w:val="22"/>
        </w:rPr>
        <w:t>L’UNITE</w:t>
      </w:r>
    </w:p>
    <w:p w:rsidR="00067E6E" w:rsidRDefault="00067E6E" w:rsidP="00067E6E">
      <w:pPr>
        <w:rPr>
          <w:rFonts w:ascii="Calibri" w:hAnsi="Calibri"/>
          <w:sz w:val="22"/>
          <w:szCs w:val="22"/>
        </w:rPr>
      </w:pPr>
    </w:p>
    <w:p w:rsidR="00255A84" w:rsidRPr="00A77F7A" w:rsidRDefault="00255A84" w:rsidP="00067E6E">
      <w:pPr>
        <w:rPr>
          <w:rFonts w:ascii="Calibri" w:hAnsi="Calibri"/>
          <w:sz w:val="22"/>
          <w:szCs w:val="22"/>
        </w:rPr>
      </w:pPr>
    </w:p>
    <w:p w:rsidR="00894D6C" w:rsidRPr="00C72B06" w:rsidRDefault="00894D6C" w:rsidP="00894D6C">
      <w:pPr>
        <w:rPr>
          <w:rFonts w:ascii="Calibri" w:hAnsi="Calibri"/>
          <w:b/>
          <w:color w:val="3366FF"/>
          <w:sz w:val="22"/>
          <w:szCs w:val="22"/>
        </w:rPr>
      </w:pPr>
      <w:r w:rsidRPr="00C72B06">
        <w:rPr>
          <w:rFonts w:ascii="Calibri" w:hAnsi="Calibri"/>
          <w:b/>
          <w:color w:val="3366FF"/>
          <w:sz w:val="22"/>
          <w:szCs w:val="22"/>
        </w:rPr>
        <w:t>Les indicateurs d'activité</w:t>
      </w:r>
      <w:r w:rsidR="00255A84" w:rsidRPr="00C72B06">
        <w:rPr>
          <w:rFonts w:ascii="Calibri" w:hAnsi="Calibri"/>
          <w:b/>
          <w:color w:val="3366FF"/>
          <w:sz w:val="22"/>
          <w:szCs w:val="22"/>
        </w:rPr>
        <w:t xml:space="preserve"> </w:t>
      </w:r>
      <w:r w:rsidRPr="00C72B06">
        <w:rPr>
          <w:rFonts w:ascii="Calibri" w:hAnsi="Calibri"/>
          <w:b/>
          <w:color w:val="3366FF"/>
          <w:sz w:val="22"/>
          <w:szCs w:val="22"/>
        </w:rPr>
        <w:t>sont à remplir p</w:t>
      </w:r>
      <w:r w:rsidR="00255A84" w:rsidRPr="00C72B06">
        <w:rPr>
          <w:rFonts w:ascii="Calibri" w:hAnsi="Calibri"/>
          <w:b/>
          <w:color w:val="3366FF"/>
          <w:sz w:val="22"/>
          <w:szCs w:val="22"/>
        </w:rPr>
        <w:t>our chaque unité individualisée</w:t>
      </w:r>
      <w:r w:rsidRPr="00C72B06">
        <w:rPr>
          <w:rFonts w:ascii="Calibri" w:hAnsi="Calibri"/>
          <w:b/>
          <w:color w:val="3366FF"/>
          <w:sz w:val="22"/>
          <w:szCs w:val="22"/>
        </w:rPr>
        <w:t>.</w:t>
      </w:r>
    </w:p>
    <w:p w:rsidR="00067E6E" w:rsidRPr="00A77F7A" w:rsidRDefault="00067E6E" w:rsidP="00067E6E">
      <w:pPr>
        <w:rPr>
          <w:rFonts w:ascii="Calibri" w:hAnsi="Calibri"/>
          <w:sz w:val="22"/>
          <w:szCs w:val="22"/>
        </w:rPr>
      </w:pPr>
    </w:p>
    <w:p w:rsidR="00067E6E" w:rsidRPr="005C3D1C" w:rsidRDefault="00067E6E" w:rsidP="00067E6E">
      <w:pPr>
        <w:ind w:left="705"/>
        <w:rPr>
          <w:rFonts w:ascii="Calibri" w:hAnsi="Calibri"/>
          <w:b/>
          <w:sz w:val="22"/>
          <w:szCs w:val="22"/>
          <w:u w:val="single"/>
        </w:rPr>
      </w:pPr>
      <w:r w:rsidRPr="00A77F7A">
        <w:rPr>
          <w:rFonts w:ascii="Calibri" w:hAnsi="Calibri"/>
          <w:b/>
          <w:sz w:val="22"/>
          <w:szCs w:val="22"/>
        </w:rPr>
        <w:t xml:space="preserve">A.    </w:t>
      </w:r>
      <w:r w:rsidRPr="00A77F7A">
        <w:rPr>
          <w:rFonts w:ascii="Calibri" w:hAnsi="Calibri"/>
          <w:b/>
          <w:sz w:val="22"/>
          <w:szCs w:val="22"/>
          <w:u w:val="single"/>
        </w:rPr>
        <w:t xml:space="preserve">Indicateurs quantitatifs : (à partir du PMSI) </w:t>
      </w:r>
    </w:p>
    <w:p w:rsidR="00067E6E" w:rsidRPr="00A77F7A" w:rsidRDefault="00067E6E" w:rsidP="00067E6E">
      <w:pPr>
        <w:rPr>
          <w:rFonts w:ascii="Calibri" w:hAnsi="Calibri"/>
          <w:sz w:val="22"/>
          <w:szCs w:val="22"/>
        </w:rPr>
      </w:pPr>
    </w:p>
    <w:p w:rsidR="00067E6E" w:rsidRPr="00A77F7A" w:rsidRDefault="00067E6E" w:rsidP="00067E6E">
      <w:pPr>
        <w:ind w:left="705"/>
        <w:rPr>
          <w:rFonts w:ascii="Calibri" w:hAnsi="Calibri"/>
          <w:sz w:val="22"/>
          <w:szCs w:val="22"/>
        </w:rPr>
      </w:pPr>
    </w:p>
    <w:p w:rsidR="00CF78EE" w:rsidRPr="00A77F7A" w:rsidRDefault="00CF78EE" w:rsidP="00067E6E">
      <w:pPr>
        <w:ind w:left="705"/>
        <w:rPr>
          <w:rFonts w:ascii="Calibri" w:hAnsi="Calibr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6"/>
        <w:gridCol w:w="1716"/>
        <w:gridCol w:w="1716"/>
        <w:gridCol w:w="1716"/>
      </w:tblGrid>
      <w:tr w:rsidR="00067E6E" w:rsidRPr="00A77F7A" w:rsidTr="00512418">
        <w:trPr>
          <w:trHeight w:val="404"/>
          <w:jc w:val="right"/>
        </w:trPr>
        <w:tc>
          <w:tcPr>
            <w:tcW w:w="3566" w:type="dxa"/>
            <w:shd w:val="clear" w:color="auto" w:fill="FFFFFF"/>
            <w:vAlign w:val="center"/>
          </w:tcPr>
          <w:p w:rsidR="00067E6E" w:rsidRPr="00A77F7A" w:rsidRDefault="00067E6E" w:rsidP="00067E6E">
            <w:pPr>
              <w:ind w:hanging="282"/>
              <w:jc w:val="center"/>
              <w:rPr>
                <w:rFonts w:ascii="Calibri" w:hAnsi="Calibri"/>
                <w:b/>
                <w:sz w:val="22"/>
                <w:szCs w:val="22"/>
              </w:rPr>
            </w:pPr>
            <w:r w:rsidRPr="00A77F7A">
              <w:rPr>
                <w:rFonts w:ascii="Calibri" w:hAnsi="Calibri"/>
                <w:b/>
                <w:sz w:val="22"/>
                <w:szCs w:val="22"/>
              </w:rPr>
              <w:t>Réanimation</w:t>
            </w:r>
          </w:p>
        </w:tc>
        <w:tc>
          <w:tcPr>
            <w:tcW w:w="1716" w:type="dxa"/>
            <w:shd w:val="clear" w:color="auto" w:fill="FFFFFF"/>
            <w:vAlign w:val="center"/>
          </w:tcPr>
          <w:p w:rsidR="00067E6E" w:rsidRPr="00A77F7A" w:rsidRDefault="00067E6E" w:rsidP="00885ECD">
            <w:pPr>
              <w:jc w:val="center"/>
              <w:rPr>
                <w:rFonts w:ascii="Calibri" w:hAnsi="Calibri"/>
                <w:b/>
                <w:sz w:val="22"/>
                <w:szCs w:val="22"/>
              </w:rPr>
            </w:pPr>
            <w:r w:rsidRPr="00A77F7A">
              <w:rPr>
                <w:rFonts w:ascii="Calibri" w:hAnsi="Calibri"/>
                <w:b/>
                <w:sz w:val="22"/>
                <w:szCs w:val="22"/>
              </w:rPr>
              <w:t>20</w:t>
            </w:r>
            <w:r w:rsidR="00174060">
              <w:rPr>
                <w:rFonts w:ascii="Calibri" w:hAnsi="Calibri"/>
                <w:b/>
                <w:sz w:val="22"/>
                <w:szCs w:val="22"/>
              </w:rPr>
              <w:t>1</w:t>
            </w:r>
            <w:r w:rsidR="00885ECD">
              <w:rPr>
                <w:rFonts w:ascii="Calibri" w:hAnsi="Calibri"/>
                <w:b/>
                <w:sz w:val="22"/>
                <w:szCs w:val="22"/>
              </w:rPr>
              <w:t>3</w:t>
            </w:r>
          </w:p>
        </w:tc>
        <w:tc>
          <w:tcPr>
            <w:tcW w:w="1716" w:type="dxa"/>
            <w:shd w:val="clear" w:color="auto" w:fill="FFFFFF"/>
            <w:vAlign w:val="center"/>
          </w:tcPr>
          <w:p w:rsidR="00067E6E" w:rsidRPr="00A77F7A" w:rsidRDefault="00067E6E" w:rsidP="00885ECD">
            <w:pPr>
              <w:jc w:val="center"/>
              <w:rPr>
                <w:rFonts w:ascii="Calibri" w:hAnsi="Calibri"/>
                <w:b/>
                <w:sz w:val="22"/>
                <w:szCs w:val="22"/>
              </w:rPr>
            </w:pPr>
            <w:r w:rsidRPr="00A77F7A">
              <w:rPr>
                <w:rFonts w:ascii="Calibri" w:hAnsi="Calibri"/>
                <w:b/>
                <w:sz w:val="22"/>
                <w:szCs w:val="22"/>
              </w:rPr>
              <w:t>20</w:t>
            </w:r>
            <w:r w:rsidR="00174060">
              <w:rPr>
                <w:rFonts w:ascii="Calibri" w:hAnsi="Calibri"/>
                <w:b/>
                <w:sz w:val="22"/>
                <w:szCs w:val="22"/>
              </w:rPr>
              <w:t>1</w:t>
            </w:r>
            <w:r w:rsidR="00885ECD">
              <w:rPr>
                <w:rFonts w:ascii="Calibri" w:hAnsi="Calibri"/>
                <w:b/>
                <w:sz w:val="22"/>
                <w:szCs w:val="22"/>
              </w:rPr>
              <w:t>4</w:t>
            </w:r>
          </w:p>
        </w:tc>
        <w:tc>
          <w:tcPr>
            <w:tcW w:w="1716" w:type="dxa"/>
            <w:shd w:val="clear" w:color="auto" w:fill="FFFFFF"/>
            <w:vAlign w:val="center"/>
          </w:tcPr>
          <w:p w:rsidR="00067E6E" w:rsidRPr="00A77F7A" w:rsidRDefault="00067E6E" w:rsidP="00885ECD">
            <w:pPr>
              <w:jc w:val="center"/>
              <w:rPr>
                <w:rFonts w:ascii="Calibri" w:hAnsi="Calibri"/>
                <w:b/>
                <w:sz w:val="22"/>
                <w:szCs w:val="22"/>
              </w:rPr>
            </w:pPr>
            <w:r w:rsidRPr="00A77F7A">
              <w:rPr>
                <w:rFonts w:ascii="Calibri" w:hAnsi="Calibri"/>
                <w:b/>
                <w:sz w:val="22"/>
                <w:szCs w:val="22"/>
              </w:rPr>
              <w:t>201</w:t>
            </w:r>
            <w:r w:rsidR="00885ECD">
              <w:rPr>
                <w:rFonts w:ascii="Calibri" w:hAnsi="Calibri"/>
                <w:b/>
                <w:sz w:val="22"/>
                <w:szCs w:val="22"/>
              </w:rPr>
              <w:t>5</w:t>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Entrées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Journées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DMS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TO</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61618D" w:rsidRPr="00CB700F" w:rsidRDefault="0061618D" w:rsidP="0061618D">
      <w:pPr>
        <w:ind w:left="708"/>
        <w:jc w:val="both"/>
        <w:rPr>
          <w:rFonts w:ascii="Calibri" w:hAnsi="Calibri"/>
          <w:sz w:val="22"/>
          <w:szCs w:val="22"/>
        </w:rPr>
      </w:pPr>
      <w:r>
        <w:rPr>
          <w:rFonts w:ascii="Calibri" w:hAnsi="Calibri"/>
          <w:sz w:val="22"/>
          <w:szCs w:val="22"/>
        </w:rPr>
        <w:t>N</w:t>
      </w:r>
      <w:r w:rsidRPr="00CB700F">
        <w:rPr>
          <w:rFonts w:ascii="Calibri" w:hAnsi="Calibri"/>
          <w:sz w:val="22"/>
          <w:szCs w:val="22"/>
        </w:rPr>
        <w:t xml:space="preserve">om et localisation </w:t>
      </w:r>
      <w:r w:rsidR="00894D6C">
        <w:rPr>
          <w:rFonts w:ascii="Calibri" w:hAnsi="Calibri"/>
          <w:sz w:val="22"/>
          <w:szCs w:val="22"/>
        </w:rPr>
        <w:t>de l'unité</w:t>
      </w:r>
      <w:r w:rsidRPr="00CB700F">
        <w:rPr>
          <w:rFonts w:ascii="Calibri" w:hAnsi="Calibri"/>
          <w:sz w:val="22"/>
          <w:szCs w:val="22"/>
        </w:rPr>
        <w:t xml:space="preserve"> de surveillance continue </w:t>
      </w:r>
      <w:r>
        <w:rPr>
          <w:rFonts w:ascii="Calibri" w:hAnsi="Calibri"/>
          <w:sz w:val="22"/>
          <w:szCs w:val="22"/>
        </w:rPr>
        <w:t>travaillant avec la réanimation dont l'activité est précisée ci-dessus</w:t>
      </w:r>
      <w:r w:rsidRPr="00CB700F">
        <w:rPr>
          <w:rFonts w:ascii="Calibri" w:hAnsi="Calibri"/>
          <w:sz w:val="22"/>
          <w:szCs w:val="22"/>
        </w:rPr>
        <w:t xml:space="preserve"> (si plusieurs unités de surveillance continue existante dans l'établissement)</w:t>
      </w:r>
      <w:r>
        <w:rPr>
          <w:rFonts w:ascii="Calibri" w:hAnsi="Calibri"/>
          <w:sz w:val="22"/>
          <w:szCs w:val="22"/>
        </w:rPr>
        <w:t xml:space="preserve"> : </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6"/>
        <w:gridCol w:w="1716"/>
        <w:gridCol w:w="1716"/>
        <w:gridCol w:w="1716"/>
      </w:tblGrid>
      <w:tr w:rsidR="00885ECD" w:rsidRPr="00A77F7A" w:rsidTr="00512418">
        <w:trPr>
          <w:trHeight w:val="404"/>
          <w:jc w:val="right"/>
        </w:trPr>
        <w:tc>
          <w:tcPr>
            <w:tcW w:w="3566" w:type="dxa"/>
            <w:shd w:val="clear" w:color="auto" w:fill="FFFFFF"/>
            <w:vAlign w:val="center"/>
          </w:tcPr>
          <w:p w:rsidR="00885ECD" w:rsidRPr="00A77F7A" w:rsidRDefault="00885ECD" w:rsidP="00067E6E">
            <w:pPr>
              <w:ind w:hanging="282"/>
              <w:jc w:val="center"/>
              <w:rPr>
                <w:rFonts w:ascii="Calibri" w:hAnsi="Calibri"/>
                <w:b/>
                <w:sz w:val="22"/>
                <w:szCs w:val="22"/>
              </w:rPr>
            </w:pPr>
            <w:r w:rsidRPr="00A77F7A">
              <w:rPr>
                <w:rFonts w:ascii="Calibri" w:hAnsi="Calibri"/>
                <w:b/>
                <w:sz w:val="22"/>
                <w:szCs w:val="22"/>
              </w:rPr>
              <w:t>Surveillance Continue</w:t>
            </w:r>
          </w:p>
        </w:tc>
        <w:tc>
          <w:tcPr>
            <w:tcW w:w="1716" w:type="dxa"/>
            <w:shd w:val="clear" w:color="auto" w:fill="FFFFFF"/>
            <w:vAlign w:val="center"/>
          </w:tcPr>
          <w:p w:rsidR="00885ECD" w:rsidRPr="00A77F7A" w:rsidRDefault="00885ECD" w:rsidP="00885ECD">
            <w:pPr>
              <w:jc w:val="center"/>
              <w:rPr>
                <w:rFonts w:ascii="Calibri" w:hAnsi="Calibri"/>
                <w:b/>
                <w:sz w:val="22"/>
                <w:szCs w:val="22"/>
              </w:rPr>
            </w:pPr>
            <w:r w:rsidRPr="00A77F7A">
              <w:rPr>
                <w:rFonts w:ascii="Calibri" w:hAnsi="Calibri"/>
                <w:b/>
                <w:sz w:val="22"/>
                <w:szCs w:val="22"/>
              </w:rPr>
              <w:t>20</w:t>
            </w:r>
            <w:r>
              <w:rPr>
                <w:rFonts w:ascii="Calibri" w:hAnsi="Calibri"/>
                <w:b/>
                <w:sz w:val="22"/>
                <w:szCs w:val="22"/>
              </w:rPr>
              <w:t>13</w:t>
            </w:r>
          </w:p>
        </w:tc>
        <w:tc>
          <w:tcPr>
            <w:tcW w:w="1716" w:type="dxa"/>
            <w:shd w:val="clear" w:color="auto" w:fill="FFFFFF"/>
            <w:vAlign w:val="center"/>
          </w:tcPr>
          <w:p w:rsidR="00885ECD" w:rsidRPr="00A77F7A" w:rsidRDefault="00885ECD" w:rsidP="00885ECD">
            <w:pPr>
              <w:jc w:val="center"/>
              <w:rPr>
                <w:rFonts w:ascii="Calibri" w:hAnsi="Calibri"/>
                <w:b/>
                <w:sz w:val="22"/>
                <w:szCs w:val="22"/>
              </w:rPr>
            </w:pPr>
            <w:r w:rsidRPr="00A77F7A">
              <w:rPr>
                <w:rFonts w:ascii="Calibri" w:hAnsi="Calibri"/>
                <w:b/>
                <w:sz w:val="22"/>
                <w:szCs w:val="22"/>
              </w:rPr>
              <w:t>20</w:t>
            </w:r>
            <w:r>
              <w:rPr>
                <w:rFonts w:ascii="Calibri" w:hAnsi="Calibri"/>
                <w:b/>
                <w:sz w:val="22"/>
                <w:szCs w:val="22"/>
              </w:rPr>
              <w:t>14</w:t>
            </w:r>
          </w:p>
        </w:tc>
        <w:tc>
          <w:tcPr>
            <w:tcW w:w="1716" w:type="dxa"/>
            <w:shd w:val="clear" w:color="auto" w:fill="FFFFFF"/>
            <w:vAlign w:val="center"/>
          </w:tcPr>
          <w:p w:rsidR="00885ECD" w:rsidRPr="00A77F7A" w:rsidRDefault="00885ECD" w:rsidP="00885ECD">
            <w:pPr>
              <w:jc w:val="center"/>
              <w:rPr>
                <w:rFonts w:ascii="Calibri" w:hAnsi="Calibri"/>
                <w:b/>
                <w:sz w:val="22"/>
                <w:szCs w:val="22"/>
              </w:rPr>
            </w:pPr>
            <w:r w:rsidRPr="00A77F7A">
              <w:rPr>
                <w:rFonts w:ascii="Calibri" w:hAnsi="Calibri"/>
                <w:b/>
                <w:sz w:val="22"/>
                <w:szCs w:val="22"/>
              </w:rPr>
              <w:t>201</w:t>
            </w:r>
            <w:r>
              <w:rPr>
                <w:rFonts w:ascii="Calibri" w:hAnsi="Calibri"/>
                <w:b/>
                <w:sz w:val="22"/>
                <w:szCs w:val="22"/>
              </w:rPr>
              <w:t>5</w:t>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Entrées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Journées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DMS</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12418">
        <w:trPr>
          <w:trHeight w:val="397"/>
          <w:jc w:val="right"/>
        </w:trPr>
        <w:tc>
          <w:tcPr>
            <w:tcW w:w="3566"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TO</w:t>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bl>
    <w:p w:rsidR="00067E6E" w:rsidRPr="00A77F7A" w:rsidRDefault="00067E6E" w:rsidP="00067E6E">
      <w:pPr>
        <w:ind w:left="708"/>
        <w:jc w:val="both"/>
        <w:rPr>
          <w:rFonts w:ascii="Calibri" w:hAnsi="Calibri"/>
          <w:sz w:val="22"/>
          <w:szCs w:val="22"/>
        </w:rPr>
      </w:pPr>
    </w:p>
    <w:p w:rsidR="00CF78EE" w:rsidRPr="00A77F7A" w:rsidRDefault="00CF78EE" w:rsidP="00067E6E">
      <w:pPr>
        <w:ind w:left="708"/>
        <w:jc w:val="both"/>
        <w:rPr>
          <w:rFonts w:ascii="Calibri" w:hAnsi="Calibri"/>
          <w:sz w:val="22"/>
          <w:szCs w:val="22"/>
        </w:rPr>
      </w:pPr>
    </w:p>
    <w:p w:rsidR="00067E6E" w:rsidRPr="00A77F7A" w:rsidRDefault="00067E6E" w:rsidP="00067E6E">
      <w:pPr>
        <w:ind w:left="708"/>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4"/>
        <w:gridCol w:w="1498"/>
        <w:gridCol w:w="1716"/>
      </w:tblGrid>
      <w:tr w:rsidR="00067E6E" w:rsidRPr="00A77F7A" w:rsidTr="005252D5">
        <w:trPr>
          <w:trHeight w:val="404"/>
          <w:jc w:val="center"/>
        </w:trPr>
        <w:tc>
          <w:tcPr>
            <w:tcW w:w="3784" w:type="dxa"/>
            <w:shd w:val="clear" w:color="auto" w:fill="FFFFFF"/>
            <w:vAlign w:val="center"/>
          </w:tcPr>
          <w:p w:rsidR="00067E6E" w:rsidRPr="00A77F7A" w:rsidRDefault="00067E6E" w:rsidP="00067E6E">
            <w:pPr>
              <w:ind w:hanging="282"/>
              <w:jc w:val="center"/>
              <w:rPr>
                <w:rFonts w:ascii="Calibri" w:hAnsi="Calibri"/>
                <w:b/>
                <w:sz w:val="22"/>
                <w:szCs w:val="22"/>
              </w:rPr>
            </w:pPr>
            <w:r w:rsidRPr="00A77F7A">
              <w:rPr>
                <w:rFonts w:ascii="Calibri" w:hAnsi="Calibri"/>
                <w:b/>
                <w:sz w:val="22"/>
                <w:szCs w:val="22"/>
              </w:rPr>
              <w:t>Nombre de suppléments</w:t>
            </w:r>
            <w:r w:rsidR="00885ECD">
              <w:rPr>
                <w:rFonts w:ascii="Calibri" w:hAnsi="Calibri"/>
                <w:b/>
                <w:sz w:val="22"/>
                <w:szCs w:val="22"/>
              </w:rPr>
              <w:t xml:space="preserve"> perçus</w:t>
            </w:r>
          </w:p>
        </w:tc>
        <w:tc>
          <w:tcPr>
            <w:tcW w:w="1498" w:type="dxa"/>
            <w:shd w:val="clear" w:color="auto" w:fill="FFFFFF"/>
            <w:vAlign w:val="center"/>
          </w:tcPr>
          <w:p w:rsidR="00067E6E" w:rsidRPr="00A77F7A" w:rsidRDefault="00174060" w:rsidP="00885ECD">
            <w:pPr>
              <w:jc w:val="center"/>
              <w:rPr>
                <w:rFonts w:ascii="Calibri" w:hAnsi="Calibri"/>
                <w:b/>
                <w:sz w:val="22"/>
                <w:szCs w:val="22"/>
              </w:rPr>
            </w:pPr>
            <w:r>
              <w:rPr>
                <w:rFonts w:ascii="Calibri" w:hAnsi="Calibri"/>
                <w:b/>
                <w:sz w:val="22"/>
                <w:szCs w:val="22"/>
              </w:rPr>
              <w:t>201</w:t>
            </w:r>
            <w:r w:rsidR="00885ECD">
              <w:rPr>
                <w:rFonts w:ascii="Calibri" w:hAnsi="Calibri"/>
                <w:b/>
                <w:sz w:val="22"/>
                <w:szCs w:val="22"/>
              </w:rPr>
              <w:t>4</w:t>
            </w:r>
          </w:p>
        </w:tc>
        <w:tc>
          <w:tcPr>
            <w:tcW w:w="1716" w:type="dxa"/>
            <w:shd w:val="clear" w:color="auto" w:fill="FFFFFF"/>
            <w:vAlign w:val="center"/>
          </w:tcPr>
          <w:p w:rsidR="00067E6E" w:rsidRPr="00A77F7A" w:rsidRDefault="00067E6E" w:rsidP="00885ECD">
            <w:pPr>
              <w:jc w:val="center"/>
              <w:rPr>
                <w:rFonts w:ascii="Calibri" w:hAnsi="Calibri"/>
                <w:b/>
                <w:sz w:val="22"/>
                <w:szCs w:val="22"/>
              </w:rPr>
            </w:pPr>
            <w:r w:rsidRPr="00A77F7A">
              <w:rPr>
                <w:rFonts w:ascii="Calibri" w:hAnsi="Calibri"/>
                <w:b/>
                <w:sz w:val="22"/>
                <w:szCs w:val="22"/>
              </w:rPr>
              <w:t>201</w:t>
            </w:r>
            <w:r w:rsidR="00885ECD">
              <w:rPr>
                <w:rFonts w:ascii="Calibri" w:hAnsi="Calibri"/>
                <w:b/>
                <w:sz w:val="22"/>
                <w:szCs w:val="22"/>
              </w:rPr>
              <w:t>5</w:t>
            </w:r>
          </w:p>
        </w:tc>
      </w:tr>
      <w:tr w:rsidR="00067E6E" w:rsidRPr="00A77F7A" w:rsidTr="005252D5">
        <w:trPr>
          <w:trHeight w:val="397"/>
          <w:jc w:val="center"/>
        </w:trPr>
        <w:tc>
          <w:tcPr>
            <w:tcW w:w="3784" w:type="dxa"/>
            <w:vAlign w:val="center"/>
          </w:tcPr>
          <w:p w:rsidR="00067E6E" w:rsidRPr="00A77F7A" w:rsidRDefault="00067E6E" w:rsidP="00067E6E">
            <w:pPr>
              <w:ind w:hanging="282"/>
              <w:jc w:val="center"/>
              <w:rPr>
                <w:rFonts w:ascii="Calibri" w:hAnsi="Calibri"/>
                <w:sz w:val="22"/>
                <w:szCs w:val="22"/>
              </w:rPr>
            </w:pPr>
            <w:r w:rsidRPr="00A77F7A">
              <w:rPr>
                <w:rFonts w:ascii="Calibri" w:hAnsi="Calibri"/>
                <w:sz w:val="22"/>
                <w:szCs w:val="22"/>
              </w:rPr>
              <w:t>REA</w:t>
            </w:r>
          </w:p>
        </w:tc>
        <w:tc>
          <w:tcPr>
            <w:tcW w:w="1498"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252D5">
        <w:trPr>
          <w:trHeight w:val="397"/>
          <w:jc w:val="center"/>
        </w:trPr>
        <w:tc>
          <w:tcPr>
            <w:tcW w:w="3784" w:type="dxa"/>
            <w:vAlign w:val="center"/>
          </w:tcPr>
          <w:p w:rsidR="00067E6E" w:rsidRPr="00A77F7A" w:rsidRDefault="00174060" w:rsidP="00067E6E">
            <w:pPr>
              <w:ind w:hanging="282"/>
              <w:jc w:val="center"/>
              <w:rPr>
                <w:rFonts w:ascii="Calibri" w:hAnsi="Calibri"/>
                <w:sz w:val="22"/>
                <w:szCs w:val="22"/>
              </w:rPr>
            </w:pPr>
            <w:r>
              <w:rPr>
                <w:rFonts w:ascii="Calibri" w:hAnsi="Calibri"/>
                <w:sz w:val="22"/>
                <w:szCs w:val="22"/>
              </w:rPr>
              <w:t>SRC (s</w:t>
            </w:r>
            <w:r w:rsidR="00067E6E" w:rsidRPr="00A77F7A">
              <w:rPr>
                <w:rFonts w:ascii="Calibri" w:hAnsi="Calibri"/>
                <w:sz w:val="22"/>
                <w:szCs w:val="22"/>
              </w:rPr>
              <w:t>urveillance continue)</w:t>
            </w:r>
          </w:p>
        </w:tc>
        <w:tc>
          <w:tcPr>
            <w:tcW w:w="1498"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r w:rsidR="00067E6E" w:rsidRPr="00A77F7A" w:rsidTr="005252D5">
        <w:trPr>
          <w:trHeight w:val="397"/>
          <w:jc w:val="center"/>
        </w:trPr>
        <w:tc>
          <w:tcPr>
            <w:tcW w:w="3784" w:type="dxa"/>
            <w:vAlign w:val="center"/>
          </w:tcPr>
          <w:p w:rsidR="00067E6E" w:rsidRPr="00A77F7A" w:rsidRDefault="00174060" w:rsidP="00067E6E">
            <w:pPr>
              <w:ind w:hanging="282"/>
              <w:jc w:val="center"/>
              <w:rPr>
                <w:rFonts w:ascii="Calibri" w:hAnsi="Calibri"/>
                <w:sz w:val="22"/>
                <w:szCs w:val="22"/>
              </w:rPr>
            </w:pPr>
            <w:r>
              <w:rPr>
                <w:rFonts w:ascii="Calibri" w:hAnsi="Calibri"/>
                <w:sz w:val="22"/>
                <w:szCs w:val="22"/>
              </w:rPr>
              <w:t>STF (s</w:t>
            </w:r>
            <w:r w:rsidR="00067E6E" w:rsidRPr="00A77F7A">
              <w:rPr>
                <w:rFonts w:ascii="Calibri" w:hAnsi="Calibri"/>
                <w:sz w:val="22"/>
                <w:szCs w:val="22"/>
              </w:rPr>
              <w:t>oins intensifs issus de REA)</w:t>
            </w:r>
          </w:p>
        </w:tc>
        <w:tc>
          <w:tcPr>
            <w:tcW w:w="1498"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c>
          <w:tcPr>
            <w:tcW w:w="1716" w:type="dxa"/>
            <w:vAlign w:val="center"/>
          </w:tcPr>
          <w:p w:rsidR="00067E6E" w:rsidRPr="00A77F7A" w:rsidRDefault="0091084A" w:rsidP="00067E6E">
            <w:pPr>
              <w:jc w:val="center"/>
              <w:rPr>
                <w:rFonts w:ascii="Calibri" w:hAnsi="Calibri"/>
                <w:sz w:val="22"/>
                <w:szCs w:val="22"/>
              </w:rPr>
            </w:pPr>
            <w:r w:rsidRPr="00A77F7A">
              <w:rPr>
                <w:rFonts w:ascii="Calibri" w:hAnsi="Calibri"/>
                <w:sz w:val="22"/>
                <w:szCs w:val="22"/>
              </w:rPr>
              <w:fldChar w:fldCharType="begin">
                <w:ffData>
                  <w:name w:val=""/>
                  <w:enabled/>
                  <w:calcOnExit w:val="0"/>
                  <w:textInput/>
                </w:ffData>
              </w:fldChar>
            </w:r>
            <w:r w:rsidR="00067E6E" w:rsidRPr="00A77F7A">
              <w:rPr>
                <w:rFonts w:ascii="Calibri" w:hAnsi="Calibri"/>
                <w:sz w:val="22"/>
                <w:szCs w:val="22"/>
              </w:rPr>
              <w:instrText xml:space="preserve"> FORMTEXT </w:instrText>
            </w:r>
            <w:r w:rsidRPr="00A77F7A">
              <w:rPr>
                <w:rFonts w:ascii="Calibri" w:hAnsi="Calibri"/>
                <w:sz w:val="22"/>
                <w:szCs w:val="22"/>
              </w:rPr>
            </w:r>
            <w:r w:rsidRPr="00A77F7A">
              <w:rPr>
                <w:rFonts w:ascii="Calibri" w:hAnsi="Calibri"/>
                <w:sz w:val="22"/>
                <w:szCs w:val="22"/>
              </w:rPr>
              <w:fldChar w:fldCharType="separate"/>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002A0EF5" w:rsidRPr="00A77F7A">
              <w:rPr>
                <w:rFonts w:ascii="Verdana" w:hAnsi="Verdana"/>
                <w:noProof/>
                <w:sz w:val="22"/>
                <w:szCs w:val="22"/>
              </w:rPr>
              <w:t> </w:t>
            </w:r>
            <w:r w:rsidRPr="00A77F7A">
              <w:rPr>
                <w:rFonts w:ascii="Calibri" w:hAnsi="Calibri"/>
                <w:sz w:val="22"/>
                <w:szCs w:val="22"/>
              </w:rPr>
              <w:fldChar w:fldCharType="end"/>
            </w:r>
          </w:p>
        </w:tc>
      </w:tr>
    </w:tbl>
    <w:p w:rsidR="00067E6E" w:rsidRPr="00A77F7A" w:rsidRDefault="00067E6E" w:rsidP="00067E6E">
      <w:pPr>
        <w:ind w:left="708"/>
        <w:jc w:val="both"/>
        <w:rPr>
          <w:rFonts w:ascii="Calibri" w:hAnsi="Calibri"/>
          <w:sz w:val="22"/>
          <w:szCs w:val="22"/>
        </w:rPr>
      </w:pPr>
    </w:p>
    <w:p w:rsidR="00067E6E" w:rsidRPr="00A77F7A" w:rsidRDefault="00074A2A" w:rsidP="00067E6E">
      <w:pPr>
        <w:ind w:left="708"/>
        <w:jc w:val="both"/>
        <w:rPr>
          <w:rFonts w:ascii="Calibri" w:hAnsi="Calibri"/>
          <w:sz w:val="22"/>
          <w:szCs w:val="22"/>
        </w:rPr>
      </w:pPr>
      <w:r>
        <w:rPr>
          <w:rFonts w:ascii="Calibri" w:hAnsi="Calibri"/>
          <w:sz w:val="22"/>
          <w:szCs w:val="22"/>
        </w:rPr>
        <w:t xml:space="preserve"> </w:t>
      </w:r>
    </w:p>
    <w:p w:rsidR="00067E6E" w:rsidRPr="00A77F7A" w:rsidRDefault="00067E6E" w:rsidP="00067E6E">
      <w:pPr>
        <w:ind w:left="708"/>
        <w:jc w:val="both"/>
        <w:rPr>
          <w:rFonts w:ascii="Calibri" w:hAnsi="Calibri"/>
          <w:sz w:val="22"/>
          <w:szCs w:val="22"/>
        </w:rPr>
      </w:pPr>
    </w:p>
    <w:p w:rsidR="00067E6E" w:rsidRPr="00A77F7A" w:rsidRDefault="00067E6E" w:rsidP="00067E6E">
      <w:pPr>
        <w:ind w:left="708"/>
        <w:jc w:val="both"/>
        <w:rPr>
          <w:rFonts w:ascii="Calibri" w:hAnsi="Calibri"/>
          <w:sz w:val="22"/>
          <w:szCs w:val="22"/>
        </w:rPr>
      </w:pPr>
      <w:r w:rsidRPr="00A77F7A">
        <w:rPr>
          <w:rFonts w:ascii="Calibri" w:hAnsi="Calibri"/>
          <w:sz w:val="22"/>
          <w:szCs w:val="22"/>
        </w:rPr>
        <w:br w:type="page"/>
      </w:r>
    </w:p>
    <w:p w:rsidR="00067E6E" w:rsidRPr="00A77F7A" w:rsidRDefault="00067E6E" w:rsidP="00067E6E">
      <w:pPr>
        <w:rPr>
          <w:rFonts w:ascii="Calibri" w:hAnsi="Calibri"/>
          <w:sz w:val="22"/>
          <w:szCs w:val="22"/>
        </w:rPr>
      </w:pPr>
    </w:p>
    <w:p w:rsidR="00440BDA" w:rsidRPr="00A77F7A" w:rsidRDefault="00440BDA" w:rsidP="00440BDA">
      <w:pPr>
        <w:pStyle w:val="Titre1"/>
        <w:pBdr>
          <w:top w:val="single" w:sz="4" w:space="5" w:color="C0C0C0"/>
          <w:bottom w:val="single" w:sz="4" w:space="3" w:color="C0C0C0"/>
        </w:pBdr>
        <w:shd w:val="clear" w:color="auto" w:fill="E0E0E0"/>
        <w:ind w:firstLine="705"/>
        <w:jc w:val="center"/>
        <w:rPr>
          <w:rFonts w:ascii="Calibri" w:hAnsi="Calibri"/>
          <w:sz w:val="22"/>
          <w:szCs w:val="22"/>
        </w:rPr>
      </w:pPr>
      <w:r w:rsidRPr="00A77F7A">
        <w:rPr>
          <w:rFonts w:ascii="Calibri" w:hAnsi="Calibri"/>
          <w:sz w:val="22"/>
          <w:szCs w:val="22"/>
        </w:rPr>
        <w:t>CONDITIONS TECHNIQUES DE FONCTIONNEMENT</w:t>
      </w:r>
      <w:r w:rsidR="00D53736" w:rsidRPr="00A77F7A">
        <w:rPr>
          <w:rFonts w:ascii="Calibri" w:hAnsi="Calibri"/>
          <w:sz w:val="22"/>
          <w:szCs w:val="22"/>
        </w:rPr>
        <w:t xml:space="preserve"> DE L’UNITE</w:t>
      </w:r>
    </w:p>
    <w:p w:rsidR="00067E6E" w:rsidRPr="00A77F7A" w:rsidRDefault="00067E6E" w:rsidP="00067E6E">
      <w:pPr>
        <w:rPr>
          <w:rFonts w:ascii="Calibri" w:hAnsi="Calibri"/>
          <w:sz w:val="22"/>
          <w:szCs w:val="22"/>
        </w:rPr>
      </w:pPr>
    </w:p>
    <w:p w:rsidR="00A95E5B" w:rsidRPr="00A77F7A" w:rsidRDefault="00A95E5B" w:rsidP="00067E6E">
      <w:pPr>
        <w:rPr>
          <w:rFonts w:ascii="Calibri" w:hAnsi="Calibri"/>
          <w:sz w:val="22"/>
          <w:szCs w:val="22"/>
        </w:rPr>
      </w:pPr>
    </w:p>
    <w:p w:rsidR="00A95E5B" w:rsidRPr="00A77F7A" w:rsidRDefault="00A95E5B" w:rsidP="00067E6E">
      <w:pPr>
        <w:rPr>
          <w:rFonts w:ascii="Calibri" w:hAnsi="Calibri"/>
          <w:b/>
          <w:sz w:val="22"/>
          <w:szCs w:val="22"/>
        </w:rPr>
      </w:pPr>
    </w:p>
    <w:p w:rsidR="00067E6E" w:rsidRPr="00C72B06" w:rsidRDefault="00A95E5B" w:rsidP="00067E6E">
      <w:pPr>
        <w:rPr>
          <w:rFonts w:ascii="Calibri" w:hAnsi="Calibri"/>
          <w:b/>
          <w:color w:val="3366FF"/>
          <w:sz w:val="22"/>
          <w:szCs w:val="22"/>
        </w:rPr>
      </w:pPr>
      <w:r w:rsidRPr="00C72B06">
        <w:rPr>
          <w:rFonts w:ascii="Calibri" w:hAnsi="Calibri"/>
          <w:b/>
          <w:color w:val="3366FF"/>
          <w:sz w:val="22"/>
          <w:szCs w:val="22"/>
        </w:rPr>
        <w:t>Le</w:t>
      </w:r>
      <w:r w:rsidR="00067E6E" w:rsidRPr="00C72B06">
        <w:rPr>
          <w:rFonts w:ascii="Calibri" w:hAnsi="Calibri"/>
          <w:b/>
          <w:color w:val="3366FF"/>
          <w:sz w:val="22"/>
          <w:szCs w:val="22"/>
        </w:rPr>
        <w:t xml:space="preserve">s conditions techniques de fonctionnement sont à remplir </w:t>
      </w:r>
      <w:r w:rsidR="00885ECD">
        <w:rPr>
          <w:rFonts w:ascii="Calibri" w:hAnsi="Calibri"/>
          <w:b/>
          <w:color w:val="3366FF"/>
          <w:sz w:val="22"/>
          <w:szCs w:val="22"/>
        </w:rPr>
        <w:t>pour chaque unité individualisée</w:t>
      </w:r>
      <w:r w:rsidR="00067E6E" w:rsidRPr="00C72B06">
        <w:rPr>
          <w:rFonts w:ascii="Calibri" w:hAnsi="Calibri"/>
          <w:b/>
          <w:color w:val="3366FF"/>
          <w:sz w:val="22"/>
          <w:szCs w:val="22"/>
        </w:rPr>
        <w:t>.</w:t>
      </w:r>
    </w:p>
    <w:p w:rsidR="00067E6E" w:rsidRPr="00A77F7A" w:rsidRDefault="00067E6E" w:rsidP="00067E6E">
      <w:pPr>
        <w:jc w:val="both"/>
        <w:rPr>
          <w:rFonts w:ascii="Calibri" w:hAnsi="Calibri"/>
          <w:sz w:val="22"/>
          <w:szCs w:val="22"/>
        </w:rPr>
      </w:pPr>
    </w:p>
    <w:p w:rsidR="00067E6E" w:rsidRPr="00A77F7A" w:rsidRDefault="00067E6E" w:rsidP="00067E6E">
      <w:pPr>
        <w:rPr>
          <w:rFonts w:ascii="Calibri" w:hAnsi="Calibri"/>
          <w:b/>
          <w:sz w:val="22"/>
          <w:szCs w:val="22"/>
        </w:rPr>
      </w:pPr>
      <w:r w:rsidRPr="00A77F7A">
        <w:rPr>
          <w:rFonts w:ascii="Calibri" w:hAnsi="Calibri"/>
          <w:b/>
          <w:sz w:val="22"/>
          <w:szCs w:val="22"/>
        </w:rPr>
        <w:t>Etablissement de santé</w:t>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3611"/>
      </w:tblGrid>
      <w:tr w:rsidR="00067E6E" w:rsidRPr="004A3778" w:rsidTr="00DD6E53">
        <w:tc>
          <w:tcPr>
            <w:tcW w:w="4606" w:type="dxa"/>
          </w:tcPr>
          <w:p w:rsidR="00067E6E" w:rsidRPr="004A3778" w:rsidRDefault="00067E6E" w:rsidP="004A3778">
            <w:pPr>
              <w:rPr>
                <w:rFonts w:ascii="Calibri" w:hAnsi="Calibri"/>
                <w:sz w:val="22"/>
                <w:szCs w:val="22"/>
              </w:rPr>
            </w:pPr>
            <w:r w:rsidRPr="004A3778">
              <w:rPr>
                <w:rFonts w:ascii="Calibri" w:hAnsi="Calibri"/>
                <w:sz w:val="22"/>
                <w:szCs w:val="22"/>
              </w:rPr>
              <w:t xml:space="preserve">Conditions </w:t>
            </w:r>
            <w:r w:rsidR="00C56981" w:rsidRPr="004A3778">
              <w:rPr>
                <w:rFonts w:ascii="Calibri" w:hAnsi="Calibri"/>
                <w:sz w:val="22"/>
                <w:szCs w:val="22"/>
              </w:rPr>
              <w:t>d’implantation</w:t>
            </w:r>
          </w:p>
        </w:tc>
        <w:tc>
          <w:tcPr>
            <w:tcW w:w="993" w:type="dxa"/>
          </w:tcPr>
          <w:p w:rsidR="00067E6E" w:rsidRPr="004A3778" w:rsidRDefault="00067E6E" w:rsidP="00067E6E">
            <w:pPr>
              <w:rPr>
                <w:rFonts w:ascii="Calibri" w:hAnsi="Calibri"/>
                <w:sz w:val="22"/>
                <w:szCs w:val="22"/>
              </w:rPr>
            </w:pPr>
            <w:r w:rsidRPr="004A3778">
              <w:rPr>
                <w:rFonts w:ascii="Calibri" w:hAnsi="Calibri"/>
                <w:sz w:val="22"/>
                <w:szCs w:val="22"/>
              </w:rPr>
              <w:t>Oui/Non</w:t>
            </w:r>
          </w:p>
        </w:tc>
        <w:tc>
          <w:tcPr>
            <w:tcW w:w="3611" w:type="dxa"/>
          </w:tcPr>
          <w:p w:rsidR="00067E6E" w:rsidRPr="004A3778" w:rsidRDefault="00067E6E" w:rsidP="00067E6E">
            <w:pPr>
              <w:jc w:val="center"/>
              <w:rPr>
                <w:rFonts w:ascii="Calibri" w:hAnsi="Calibri"/>
                <w:sz w:val="22"/>
                <w:szCs w:val="22"/>
              </w:rPr>
            </w:pPr>
            <w:r w:rsidRPr="004A3778">
              <w:rPr>
                <w:rFonts w:ascii="Calibri" w:hAnsi="Calibri"/>
                <w:sz w:val="22"/>
                <w:szCs w:val="22"/>
              </w:rPr>
              <w:t>Commentaires</w:t>
            </w:r>
          </w:p>
        </w:tc>
      </w:tr>
    </w:tbl>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3611"/>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8"/>
                <w:attr w:name="sch" w:val="1"/>
              </w:smartTagPr>
              <w:r w:rsidRPr="00A77F7A">
                <w:rPr>
                  <w:rFonts w:ascii="Calibri" w:hAnsi="Calibri"/>
                  <w:b/>
                  <w:color w:val="008080"/>
                  <w:sz w:val="22"/>
                  <w:szCs w:val="22"/>
                </w:rPr>
                <w:t>38</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r w:rsidRPr="00A77F7A">
              <w:rPr>
                <w:rFonts w:ascii="Calibri" w:hAnsi="Calibri"/>
                <w:sz w:val="22"/>
                <w:szCs w:val="22"/>
              </w:rPr>
              <w:t>L'établissement :</w:t>
            </w:r>
          </w:p>
        </w:tc>
      </w:tr>
      <w:tr w:rsidR="00067E6E" w:rsidRPr="00A77F7A" w:rsidTr="00DD6E53">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º dispose en hospitalisation complète d'installations de médecine et de chirurgie</w:t>
            </w:r>
            <w:r w:rsidR="00255A84">
              <w:rPr>
                <w:rFonts w:ascii="Calibri" w:hAnsi="Calibri"/>
                <w:sz w:val="22"/>
                <w:szCs w:val="22"/>
              </w:rPr>
              <w:t xml:space="preserve"> </w:t>
            </w:r>
            <w:r w:rsidRPr="00A77F7A">
              <w:rPr>
                <w:rFonts w:ascii="Calibri" w:hAnsi="Calibri"/>
                <w:sz w:val="22"/>
                <w:szCs w:val="22"/>
              </w:rPr>
              <w:t>ou d'installations de chirurgie</w:t>
            </w:r>
            <w:r w:rsidR="00255A84">
              <w:rPr>
                <w:rFonts w:ascii="Calibri" w:hAnsi="Calibri"/>
                <w:sz w:val="22"/>
                <w:szCs w:val="22"/>
              </w:rPr>
              <w:t xml:space="preserve"> </w:t>
            </w:r>
            <w:r w:rsidRPr="00A77F7A">
              <w:rPr>
                <w:rFonts w:ascii="Calibri" w:hAnsi="Calibri"/>
                <w:sz w:val="22"/>
                <w:szCs w:val="22"/>
              </w:rPr>
              <w:t>ou si, à titre dérogatoire, il a conclu une convention avec un ou plusieurs établissements de santé disposant d'installations de chirurgie ;</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r w:rsidR="00067E6E" w:rsidRPr="00A77F7A" w:rsidTr="00DD6E53">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º comporte au moins une unité de surveillance continue ;</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r w:rsidR="00067E6E" w:rsidRPr="00A77F7A" w:rsidTr="00DD6E53">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3"/>
                <w:attr w:name="sch" w:val="1"/>
              </w:smartTagPr>
              <w:r w:rsidRPr="00A77F7A">
                <w:rPr>
                  <w:rFonts w:ascii="Calibri" w:hAnsi="Calibri"/>
                  <w:sz w:val="22"/>
                  <w:szCs w:val="22"/>
                </w:rPr>
                <w:t>3</w:t>
              </w:r>
            </w:smartTag>
            <w:r w:rsidRPr="00A77F7A">
              <w:rPr>
                <w:rFonts w:ascii="Calibri" w:hAnsi="Calibri"/>
                <w:sz w:val="22"/>
                <w:szCs w:val="22"/>
              </w:rPr>
              <w:t>º est en mesure soit d'accueillir lui-même les patients dans une unité de soins intensifs,</w:t>
            </w:r>
            <w:r w:rsidR="00255A84">
              <w:rPr>
                <w:rFonts w:ascii="Calibri" w:hAnsi="Calibri"/>
                <w:sz w:val="22"/>
                <w:szCs w:val="22"/>
              </w:rPr>
              <w:t xml:space="preserve"> </w:t>
            </w:r>
            <w:r w:rsidRPr="00A77F7A">
              <w:rPr>
                <w:rFonts w:ascii="Calibri" w:hAnsi="Calibri"/>
                <w:sz w:val="22"/>
                <w:szCs w:val="22"/>
              </w:rPr>
              <w:t>soit de les faire transférer dans un établissement disposant d'une telle unité avec lequel il a passé une convention.</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bl>
    <w:p w:rsidR="00067E6E" w:rsidRPr="00A77F7A" w:rsidRDefault="00067E6E" w:rsidP="00067E6E">
      <w:pPr>
        <w:ind w:firstLine="708"/>
        <w:jc w:val="both"/>
        <w:rPr>
          <w:rFonts w:ascii="Calibri" w:hAnsi="Calibri"/>
          <w:sz w:val="22"/>
          <w:szCs w:val="22"/>
        </w:rPr>
      </w:pPr>
    </w:p>
    <w:p w:rsidR="00067E6E" w:rsidRPr="00A77F7A" w:rsidRDefault="00067E6E" w:rsidP="00067E6E">
      <w:pPr>
        <w:jc w:val="both"/>
        <w:rPr>
          <w:rFonts w:ascii="Calibri" w:hAnsi="Calibri"/>
          <w:sz w:val="22"/>
          <w:szCs w:val="22"/>
        </w:rPr>
      </w:pPr>
    </w:p>
    <w:p w:rsidR="00067E6E" w:rsidRPr="00A77F7A" w:rsidRDefault="00067E6E" w:rsidP="00067E6E">
      <w:pPr>
        <w:rPr>
          <w:rFonts w:ascii="Calibri" w:hAnsi="Calibri"/>
          <w:b/>
          <w:sz w:val="22"/>
          <w:szCs w:val="22"/>
        </w:rPr>
      </w:pPr>
      <w:r w:rsidRPr="00A77F7A">
        <w:rPr>
          <w:rFonts w:ascii="Calibri" w:hAnsi="Calibri"/>
          <w:b/>
          <w:sz w:val="22"/>
          <w:szCs w:val="22"/>
        </w:rPr>
        <w:t>Unité de réanimation</w:t>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3611"/>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4"/>
                <w:attr w:name="sch" w:val="1"/>
              </w:smartTagPr>
              <w:r w:rsidRPr="00A77F7A">
                <w:rPr>
                  <w:rFonts w:ascii="Calibri" w:hAnsi="Calibri"/>
                  <w:b/>
                  <w:color w:val="008080"/>
                  <w:sz w:val="22"/>
                  <w:szCs w:val="22"/>
                </w:rPr>
                <w:t>34</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r w:rsidRPr="00A77F7A">
              <w:rPr>
                <w:rFonts w:ascii="Calibri" w:hAnsi="Calibri"/>
                <w:sz w:val="22"/>
                <w:szCs w:val="22"/>
              </w:rPr>
              <w:t>Les unités de réanimation :</w:t>
            </w:r>
          </w:p>
        </w:tc>
      </w:tr>
      <w:tr w:rsidR="00067E6E" w:rsidRPr="00A77F7A" w:rsidTr="00DD6E53">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 xml:space="preserve">º assurent vingt-quatre heures sur vingt-quatre, tous les jours de l'année, l'accueil et la prise en charge diagnostique et thérapeutique ainsi que la surveillance des patients mentionnés à l'article R. </w:t>
            </w:r>
            <w:smartTag w:uri="urn:schemas-microsoft-com:office:cs:smarttags" w:element="NumConv6p0">
              <w:smartTagPr>
                <w:attr w:name="val" w:val="6123"/>
                <w:attr w:name="sch" w:val="1"/>
              </w:smartTagPr>
              <w:r w:rsidRPr="00A77F7A">
                <w:rPr>
                  <w:rFonts w:ascii="Calibri" w:hAnsi="Calibri"/>
                  <w:sz w:val="22"/>
                  <w:szCs w:val="22"/>
                </w:rPr>
                <w:t>6123</w:t>
              </w:r>
            </w:smartTag>
            <w:r w:rsidRPr="00A77F7A">
              <w:rPr>
                <w:rFonts w:ascii="Calibri" w:hAnsi="Calibri"/>
                <w:sz w:val="22"/>
                <w:szCs w:val="22"/>
              </w:rPr>
              <w:t>-</w:t>
            </w:r>
            <w:smartTag w:uri="urn:schemas-microsoft-com:office:cs:smarttags" w:element="NumConv6p0">
              <w:smartTagPr>
                <w:attr w:name="val" w:val="33"/>
                <w:attr w:name="sch" w:val="1"/>
              </w:smartTagPr>
              <w:r w:rsidRPr="00A77F7A">
                <w:rPr>
                  <w:rFonts w:ascii="Calibri" w:hAnsi="Calibri"/>
                  <w:sz w:val="22"/>
                  <w:szCs w:val="22"/>
                </w:rPr>
                <w:t>33</w:t>
              </w:r>
            </w:smartTag>
            <w:r w:rsidRPr="00A77F7A">
              <w:rPr>
                <w:rFonts w:ascii="Calibri" w:hAnsi="Calibri"/>
                <w:sz w:val="22"/>
                <w:szCs w:val="22"/>
              </w:rPr>
              <w:t xml:space="preserve"> ;</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r w:rsidR="00067E6E" w:rsidRPr="00A77F7A" w:rsidTr="00DD6E53">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 xml:space="preserve">º assurent la sécurité et la continuité des soins en organisant le retour et le transfert des patients dans les unités de surveillance continue ou toute autre unité d'hospitalisation complète dès que leur état de santé le permet. </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r w:rsidR="00067E6E" w:rsidRPr="00A77F7A" w:rsidTr="00DD6E53">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A cet effet, les établissements exerçant les activités de réanimation passent des conventions avec d'autres établissements possédant ces unités (de surveillance continue) afin de définir les modalités permettant d'y transférer les patients.*</w:t>
            </w:r>
          </w:p>
        </w:tc>
        <w:tc>
          <w:tcPr>
            <w:tcW w:w="993" w:type="dxa"/>
          </w:tcPr>
          <w:p w:rsidR="00067E6E" w:rsidRPr="00A77F7A" w:rsidRDefault="00067E6E" w:rsidP="00067E6E">
            <w:pPr>
              <w:rPr>
                <w:rFonts w:ascii="Calibri" w:hAnsi="Calibri"/>
                <w:sz w:val="22"/>
                <w:szCs w:val="22"/>
              </w:rPr>
            </w:pPr>
          </w:p>
        </w:tc>
        <w:tc>
          <w:tcPr>
            <w:tcW w:w="3611" w:type="dxa"/>
          </w:tcPr>
          <w:p w:rsidR="00067E6E" w:rsidRPr="00A77F7A" w:rsidRDefault="00067E6E" w:rsidP="00067E6E">
            <w:pPr>
              <w:rPr>
                <w:rFonts w:ascii="Calibri" w:hAnsi="Calibri"/>
                <w:sz w:val="22"/>
                <w:szCs w:val="22"/>
              </w:rPr>
            </w:pPr>
          </w:p>
        </w:tc>
      </w:tr>
    </w:tbl>
    <w:p w:rsidR="00525DB8" w:rsidRDefault="00525DB8" w:rsidP="00067E6E">
      <w:pPr>
        <w:rPr>
          <w:rFonts w:ascii="Calibri" w:hAnsi="Calibri"/>
          <w:b/>
          <w:sz w:val="22"/>
          <w:szCs w:val="22"/>
          <w:u w:val="single"/>
        </w:rPr>
      </w:pPr>
    </w:p>
    <w:p w:rsidR="00525DB8" w:rsidRDefault="00525DB8">
      <w:pPr>
        <w:rPr>
          <w:rFonts w:ascii="Calibri" w:hAnsi="Calibri"/>
          <w:b/>
          <w:sz w:val="22"/>
          <w:szCs w:val="22"/>
          <w:u w:val="single"/>
        </w:rPr>
      </w:pPr>
      <w:r>
        <w:rPr>
          <w:rFonts w:ascii="Calibri" w:hAnsi="Calibri"/>
          <w:b/>
          <w:sz w:val="22"/>
          <w:szCs w:val="22"/>
          <w:u w:val="single"/>
        </w:rPr>
        <w:br w:type="page"/>
      </w:r>
    </w:p>
    <w:p w:rsidR="00067E6E" w:rsidRPr="00A77F7A" w:rsidRDefault="00067E6E" w:rsidP="00067E6E">
      <w:pPr>
        <w:rPr>
          <w:rFonts w:ascii="Calibri" w:hAnsi="Calibri"/>
          <w:b/>
          <w:sz w:val="22"/>
          <w:szCs w:val="22"/>
          <w:u w:val="single"/>
        </w:rPr>
      </w:pPr>
    </w:p>
    <w:p w:rsidR="00067E6E" w:rsidRPr="00A77F7A" w:rsidRDefault="00D53736" w:rsidP="00067E6E">
      <w:pPr>
        <w:rPr>
          <w:rFonts w:ascii="Calibri" w:hAnsi="Calibri"/>
          <w:sz w:val="22"/>
          <w:szCs w:val="22"/>
          <w:u w:val="single"/>
        </w:rPr>
      </w:pPr>
      <w:r w:rsidRPr="00A77F7A">
        <w:rPr>
          <w:rFonts w:ascii="Calibri" w:hAnsi="Calibri"/>
          <w:sz w:val="22"/>
          <w:szCs w:val="22"/>
          <w:u w:val="single"/>
        </w:rPr>
        <w:t>*Lister les conventions liant l</w:t>
      </w:r>
      <w:r w:rsidR="00067E6E" w:rsidRPr="00A77F7A">
        <w:rPr>
          <w:rFonts w:ascii="Calibri" w:hAnsi="Calibri"/>
          <w:sz w:val="22"/>
          <w:szCs w:val="22"/>
          <w:u w:val="single"/>
        </w:rPr>
        <w:t>e service de réanimation et les unités de surveillance continue.</w:t>
      </w:r>
    </w:p>
    <w:p w:rsidR="00067E6E" w:rsidRPr="00A77F7A" w:rsidRDefault="00067E6E" w:rsidP="00067E6E">
      <w:pPr>
        <w:rPr>
          <w:rFonts w:ascii="Calibri" w:hAnsi="Calibri"/>
          <w:sz w:val="22"/>
          <w:szCs w:val="22"/>
        </w:rPr>
      </w:pPr>
      <w:r w:rsidRPr="00A77F7A">
        <w:rPr>
          <w:rFonts w:ascii="Calibri" w:hAnsi="Calibri"/>
          <w:sz w:val="22"/>
          <w:szCs w:val="22"/>
        </w:rPr>
        <w:t xml:space="preserve"> (Le transfert doit être prévu dans les deux sens)</w:t>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819"/>
        <w:gridCol w:w="2336"/>
      </w:tblGrid>
      <w:tr w:rsidR="00067E6E" w:rsidRPr="00A77F7A" w:rsidTr="009870E5">
        <w:tc>
          <w:tcPr>
            <w:tcW w:w="2055" w:type="dxa"/>
          </w:tcPr>
          <w:p w:rsidR="00067E6E" w:rsidRPr="00A77F7A" w:rsidRDefault="009870E5" w:rsidP="00067E6E">
            <w:pPr>
              <w:jc w:val="center"/>
              <w:rPr>
                <w:rFonts w:ascii="Calibri" w:hAnsi="Calibri"/>
                <w:sz w:val="22"/>
                <w:szCs w:val="22"/>
              </w:rPr>
            </w:pPr>
            <w:r>
              <w:rPr>
                <w:rFonts w:ascii="Calibri" w:hAnsi="Calibri"/>
                <w:sz w:val="22"/>
                <w:szCs w:val="22"/>
              </w:rPr>
              <w:t>Date</w:t>
            </w:r>
            <w:r w:rsidR="00067E6E" w:rsidRPr="00A77F7A">
              <w:rPr>
                <w:rFonts w:ascii="Calibri" w:hAnsi="Calibri"/>
                <w:sz w:val="22"/>
                <w:szCs w:val="22"/>
              </w:rPr>
              <w:t xml:space="preserve"> de convention</w:t>
            </w:r>
          </w:p>
        </w:tc>
        <w:tc>
          <w:tcPr>
            <w:tcW w:w="4819" w:type="dxa"/>
          </w:tcPr>
          <w:p w:rsidR="00067E6E" w:rsidRPr="00A77F7A" w:rsidRDefault="00067E6E" w:rsidP="00067E6E">
            <w:pPr>
              <w:jc w:val="center"/>
              <w:rPr>
                <w:rFonts w:ascii="Calibri" w:hAnsi="Calibri"/>
                <w:sz w:val="22"/>
                <w:szCs w:val="22"/>
              </w:rPr>
            </w:pPr>
            <w:r w:rsidRPr="00A77F7A">
              <w:rPr>
                <w:rFonts w:ascii="Calibri" w:hAnsi="Calibri"/>
                <w:sz w:val="22"/>
                <w:szCs w:val="22"/>
              </w:rPr>
              <w:t>Objet</w:t>
            </w:r>
          </w:p>
        </w:tc>
        <w:tc>
          <w:tcPr>
            <w:tcW w:w="2336" w:type="dxa"/>
          </w:tcPr>
          <w:p w:rsidR="00067E6E" w:rsidRPr="00A77F7A" w:rsidRDefault="00067E6E" w:rsidP="00067E6E">
            <w:pPr>
              <w:jc w:val="center"/>
              <w:rPr>
                <w:rFonts w:ascii="Calibri" w:hAnsi="Calibri"/>
                <w:sz w:val="22"/>
                <w:szCs w:val="22"/>
              </w:rPr>
            </w:pPr>
            <w:r w:rsidRPr="00A77F7A">
              <w:rPr>
                <w:rFonts w:ascii="Calibri" w:hAnsi="Calibri"/>
                <w:sz w:val="22"/>
                <w:szCs w:val="22"/>
              </w:rPr>
              <w:t>Etablissement</w:t>
            </w:r>
          </w:p>
        </w:tc>
      </w:tr>
      <w:tr w:rsidR="00067E6E" w:rsidRPr="00A77F7A" w:rsidTr="009870E5">
        <w:tc>
          <w:tcPr>
            <w:tcW w:w="2055" w:type="dxa"/>
          </w:tcPr>
          <w:p w:rsidR="00067E6E" w:rsidRPr="00A77F7A" w:rsidRDefault="00067E6E" w:rsidP="00067E6E">
            <w:pPr>
              <w:rPr>
                <w:rFonts w:ascii="Calibri" w:hAnsi="Calibri"/>
                <w:sz w:val="22"/>
                <w:szCs w:val="22"/>
              </w:rPr>
            </w:pPr>
          </w:p>
        </w:tc>
        <w:tc>
          <w:tcPr>
            <w:tcW w:w="4819"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9870E5">
        <w:tc>
          <w:tcPr>
            <w:tcW w:w="2055" w:type="dxa"/>
          </w:tcPr>
          <w:p w:rsidR="00067E6E" w:rsidRPr="00A77F7A" w:rsidRDefault="00067E6E" w:rsidP="00067E6E">
            <w:pPr>
              <w:rPr>
                <w:rFonts w:ascii="Calibri" w:hAnsi="Calibri"/>
                <w:sz w:val="22"/>
                <w:szCs w:val="22"/>
              </w:rPr>
            </w:pPr>
          </w:p>
        </w:tc>
        <w:tc>
          <w:tcPr>
            <w:tcW w:w="4819"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9870E5">
        <w:tc>
          <w:tcPr>
            <w:tcW w:w="2055" w:type="dxa"/>
          </w:tcPr>
          <w:p w:rsidR="00067E6E" w:rsidRPr="00A77F7A" w:rsidRDefault="00067E6E" w:rsidP="00067E6E">
            <w:pPr>
              <w:rPr>
                <w:rFonts w:ascii="Calibri" w:hAnsi="Calibri"/>
                <w:sz w:val="22"/>
                <w:szCs w:val="22"/>
              </w:rPr>
            </w:pPr>
          </w:p>
        </w:tc>
        <w:tc>
          <w:tcPr>
            <w:tcW w:w="4819"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9870E5">
        <w:tc>
          <w:tcPr>
            <w:tcW w:w="2055" w:type="dxa"/>
          </w:tcPr>
          <w:p w:rsidR="00067E6E" w:rsidRPr="00A77F7A" w:rsidRDefault="00067E6E" w:rsidP="00067E6E">
            <w:pPr>
              <w:rPr>
                <w:rFonts w:ascii="Calibri" w:hAnsi="Calibri"/>
                <w:sz w:val="22"/>
                <w:szCs w:val="22"/>
              </w:rPr>
            </w:pPr>
          </w:p>
        </w:tc>
        <w:tc>
          <w:tcPr>
            <w:tcW w:w="4819"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9870E5">
        <w:tc>
          <w:tcPr>
            <w:tcW w:w="2055" w:type="dxa"/>
          </w:tcPr>
          <w:p w:rsidR="00067E6E" w:rsidRPr="00A77F7A" w:rsidRDefault="00067E6E" w:rsidP="00067E6E">
            <w:pPr>
              <w:rPr>
                <w:rFonts w:ascii="Calibri" w:hAnsi="Calibri"/>
                <w:sz w:val="22"/>
                <w:szCs w:val="22"/>
              </w:rPr>
            </w:pPr>
          </w:p>
        </w:tc>
        <w:tc>
          <w:tcPr>
            <w:tcW w:w="4819"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5"/>
                <w:attr w:name="sch" w:val="1"/>
              </w:smartTagPr>
              <w:r w:rsidRPr="00A77F7A">
                <w:rPr>
                  <w:rFonts w:ascii="Calibri" w:hAnsi="Calibri"/>
                  <w:b/>
                  <w:color w:val="008080"/>
                  <w:sz w:val="22"/>
                  <w:szCs w:val="22"/>
                </w:rPr>
                <w:t>35</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r w:rsidRPr="00A77F7A">
              <w:rPr>
                <w:rFonts w:ascii="Calibri" w:hAnsi="Calibri"/>
                <w:sz w:val="22"/>
                <w:szCs w:val="22"/>
              </w:rPr>
              <w:t>L'activité de soins de réanimation est exercée dans les établissements de santé</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xml:space="preserve">pouvant assurer la mise en œuvre prolongée de techniques spécifiques </w:t>
            </w:r>
          </w:p>
          <w:p w:rsidR="00067E6E" w:rsidRPr="00A77F7A" w:rsidRDefault="00067E6E" w:rsidP="00067E6E">
            <w:pPr>
              <w:rPr>
                <w:rFonts w:ascii="Calibri" w:hAnsi="Calibri"/>
                <w:sz w:val="22"/>
                <w:szCs w:val="22"/>
              </w:rPr>
            </w:pPr>
            <w:r w:rsidRPr="00A77F7A">
              <w:rPr>
                <w:rFonts w:ascii="Calibri" w:hAnsi="Calibri"/>
                <w:sz w:val="22"/>
                <w:szCs w:val="22"/>
              </w:rPr>
              <w:t>(</w:t>
            </w:r>
            <w:r w:rsidRPr="00A77F7A">
              <w:rPr>
                <w:rFonts w:ascii="Calibri" w:hAnsi="Calibri"/>
                <w:i/>
                <w:sz w:val="22"/>
                <w:szCs w:val="22"/>
              </w:rPr>
              <w:t>en particulier les actes marqueurs de suppléance vitale ouvrant droit à supplément REA)</w:t>
            </w:r>
            <w:r w:rsidRPr="00A77F7A">
              <w:rPr>
                <w:rFonts w:ascii="Calibri" w:hAnsi="Calibri"/>
                <w:sz w:val="22"/>
                <w:szCs w:val="22"/>
              </w:rPr>
              <w:t>,</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l'utilisation de dispositifs médicaux spécialisés</w:t>
            </w:r>
          </w:p>
          <w:p w:rsidR="00067E6E" w:rsidRPr="00A77F7A" w:rsidRDefault="00067E6E" w:rsidP="00067E6E">
            <w:pPr>
              <w:rPr>
                <w:rFonts w:ascii="Calibri" w:hAnsi="Calibri"/>
                <w:sz w:val="22"/>
                <w:szCs w:val="22"/>
              </w:rPr>
            </w:pPr>
            <w:r w:rsidRPr="00A77F7A">
              <w:rPr>
                <w:rFonts w:ascii="Calibri" w:hAnsi="Calibri"/>
                <w:sz w:val="22"/>
                <w:szCs w:val="22"/>
              </w:rPr>
              <w:t>(</w:t>
            </w:r>
            <w:r w:rsidRPr="00A77F7A">
              <w:rPr>
                <w:rFonts w:ascii="Calibri" w:hAnsi="Calibri"/>
                <w:i/>
                <w:sz w:val="22"/>
                <w:szCs w:val="22"/>
              </w:rPr>
              <w:t>en particulier dispositifs permettant de réaliser les actes marqueurs de suppléance vitale ouvrant droit à supplément REA</w:t>
            </w:r>
            <w:r w:rsidRPr="00A77F7A">
              <w:rPr>
                <w:rFonts w:ascii="Calibri" w:hAnsi="Calibri"/>
                <w:sz w:val="22"/>
                <w:szCs w:val="22"/>
              </w:rPr>
              <w:t>)</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tabs>
          <w:tab w:val="right" w:pos="8789"/>
        </w:tabs>
        <w:rPr>
          <w:rFonts w:ascii="Calibri" w:hAnsi="Calibri"/>
          <w:sz w:val="22"/>
          <w:szCs w:val="22"/>
        </w:rPr>
      </w:pPr>
    </w:p>
    <w:p w:rsidR="00067E6E" w:rsidRPr="00A77F7A" w:rsidRDefault="00067E6E" w:rsidP="00067E6E">
      <w:pPr>
        <w:tabs>
          <w:tab w:val="right" w:pos="8789"/>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5"/>
                <w:attr w:name="sch" w:val="1"/>
              </w:smartTagPr>
              <w:r w:rsidRPr="00A77F7A">
                <w:rPr>
                  <w:rFonts w:ascii="Calibri" w:hAnsi="Calibri"/>
                  <w:b/>
                  <w:color w:val="008080"/>
                  <w:sz w:val="22"/>
                  <w:szCs w:val="22"/>
                </w:rPr>
                <w:t>35</w:t>
              </w:r>
            </w:smartTag>
            <w:r w:rsidRPr="00A77F7A">
              <w:rPr>
                <w:rFonts w:ascii="Calibri" w:hAnsi="Calibri"/>
                <w:b/>
                <w:color w:val="008080"/>
                <w:sz w:val="22"/>
                <w:szCs w:val="22"/>
              </w:rPr>
              <w:t xml:space="preserve"> (suite) :</w:t>
            </w:r>
          </w:p>
          <w:p w:rsidR="00067E6E" w:rsidRPr="00A77F7A" w:rsidRDefault="00067E6E" w:rsidP="00067E6E">
            <w:pPr>
              <w:rPr>
                <w:rFonts w:ascii="Calibri" w:hAnsi="Calibri"/>
                <w:sz w:val="22"/>
                <w:szCs w:val="22"/>
              </w:rPr>
            </w:pPr>
            <w:r w:rsidRPr="00A77F7A">
              <w:rPr>
                <w:rFonts w:ascii="Calibri" w:hAnsi="Calibri"/>
                <w:sz w:val="22"/>
                <w:szCs w:val="22"/>
              </w:rPr>
              <w:t>L'activité de soins de réanimation est exercée dans les établissements de santé</w:t>
            </w:r>
          </w:p>
        </w:tc>
      </w:tr>
      <w:tr w:rsidR="00067E6E" w:rsidRPr="00A77F7A" w:rsidTr="00067E6E">
        <w:tc>
          <w:tcPr>
            <w:tcW w:w="4606" w:type="dxa"/>
          </w:tcPr>
          <w:p w:rsidR="00067E6E" w:rsidRPr="00A77F7A" w:rsidRDefault="00D53736" w:rsidP="00067E6E">
            <w:pPr>
              <w:rPr>
                <w:rFonts w:ascii="Calibri" w:hAnsi="Calibri"/>
                <w:sz w:val="22"/>
                <w:szCs w:val="22"/>
              </w:rPr>
            </w:pPr>
            <w:r w:rsidRPr="00A77F7A">
              <w:rPr>
                <w:rFonts w:ascii="Calibri" w:hAnsi="Calibri"/>
                <w:sz w:val="22"/>
                <w:szCs w:val="22"/>
              </w:rPr>
              <w:t>pouvant assurer</w:t>
            </w:r>
            <w:r w:rsidR="00067E6E" w:rsidRPr="00A77F7A">
              <w:rPr>
                <w:rFonts w:ascii="Calibri" w:hAnsi="Calibri"/>
                <w:sz w:val="22"/>
                <w:szCs w:val="22"/>
              </w:rPr>
              <w:t xml:space="preserve"> une permanence médicale à la disposition exclusive de l'unité</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et une permanence paramédicale à la disposition exclusive de l'unité.</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tabs>
          <w:tab w:val="right" w:pos="8789"/>
        </w:tabs>
        <w:rPr>
          <w:rFonts w:ascii="Calibri" w:hAnsi="Calibri"/>
          <w:sz w:val="22"/>
          <w:szCs w:val="22"/>
        </w:rPr>
      </w:pPr>
    </w:p>
    <w:p w:rsidR="00067E6E" w:rsidRPr="00A77F7A" w:rsidRDefault="00067E6E" w:rsidP="00067E6E">
      <w:pPr>
        <w:tabs>
          <w:tab w:val="right" w:pos="8789"/>
        </w:tabs>
        <w:rPr>
          <w:rFonts w:ascii="Calibri" w:hAnsi="Calibri"/>
          <w:sz w:val="22"/>
          <w:szCs w:val="22"/>
        </w:rPr>
      </w:pPr>
    </w:p>
    <w:p w:rsidR="00067E6E" w:rsidRPr="00A77F7A" w:rsidRDefault="00067E6E" w:rsidP="00067E6E">
      <w:pPr>
        <w:tabs>
          <w:tab w:val="right" w:pos="8789"/>
        </w:tabs>
        <w:rPr>
          <w:rFonts w:ascii="Calibri" w:hAnsi="Calibri"/>
          <w:sz w:val="22"/>
          <w:szCs w:val="22"/>
          <w:u w:val="single"/>
        </w:rPr>
      </w:pPr>
      <w:r w:rsidRPr="00A77F7A">
        <w:rPr>
          <w:rFonts w:ascii="Calibri" w:hAnsi="Calibri"/>
          <w:sz w:val="22"/>
          <w:szCs w:val="22"/>
          <w:u w:val="single"/>
        </w:rPr>
        <w:t>Permanence médicale et paramédicale exclusive à l'unité de réanimation :</w:t>
      </w:r>
    </w:p>
    <w:p w:rsidR="00067E6E" w:rsidRPr="00A77F7A" w:rsidRDefault="00067E6E" w:rsidP="00067E6E">
      <w:pPr>
        <w:tabs>
          <w:tab w:val="right" w:pos="8789"/>
        </w:tabs>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67E6E" w:rsidRPr="00A77F7A" w:rsidTr="00067E6E">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pStyle w:val="En-tte"/>
              <w:tabs>
                <w:tab w:val="clear" w:pos="4536"/>
                <w:tab w:val="clear" w:pos="9072"/>
              </w:tabs>
              <w:jc w:val="center"/>
              <w:rPr>
                <w:rFonts w:ascii="Calibri" w:hAnsi="Calibri"/>
                <w:sz w:val="22"/>
                <w:szCs w:val="22"/>
              </w:rPr>
            </w:pPr>
            <w:r w:rsidRPr="00A77F7A">
              <w:rPr>
                <w:rFonts w:ascii="Calibri" w:hAnsi="Calibri"/>
                <w:sz w:val="22"/>
                <w:szCs w:val="22"/>
              </w:rPr>
              <w:t>Jour</w:t>
            </w:r>
          </w:p>
        </w:tc>
        <w:tc>
          <w:tcPr>
            <w:tcW w:w="2303" w:type="dxa"/>
          </w:tcPr>
          <w:p w:rsidR="00067E6E" w:rsidRPr="00A77F7A" w:rsidRDefault="00067E6E" w:rsidP="00067E6E">
            <w:pPr>
              <w:jc w:val="center"/>
              <w:rPr>
                <w:rFonts w:ascii="Calibri" w:hAnsi="Calibri"/>
                <w:sz w:val="22"/>
                <w:szCs w:val="22"/>
              </w:rPr>
            </w:pPr>
            <w:r w:rsidRPr="00A77F7A">
              <w:rPr>
                <w:rFonts w:ascii="Calibri" w:hAnsi="Calibri"/>
                <w:sz w:val="22"/>
                <w:szCs w:val="22"/>
              </w:rPr>
              <w:t>Nuit</w:t>
            </w:r>
          </w:p>
        </w:tc>
        <w:tc>
          <w:tcPr>
            <w:tcW w:w="2303" w:type="dxa"/>
          </w:tcPr>
          <w:p w:rsidR="00067E6E" w:rsidRPr="00A77F7A" w:rsidRDefault="00067E6E" w:rsidP="00067E6E">
            <w:pPr>
              <w:jc w:val="center"/>
              <w:rPr>
                <w:rFonts w:ascii="Calibri" w:hAnsi="Calibri"/>
                <w:sz w:val="22"/>
                <w:szCs w:val="22"/>
              </w:rPr>
            </w:pPr>
            <w:r w:rsidRPr="00A77F7A">
              <w:rPr>
                <w:rFonts w:ascii="Calibri" w:hAnsi="Calibri"/>
                <w:sz w:val="22"/>
                <w:szCs w:val="22"/>
              </w:rPr>
              <w:t>Week-end - Férié</w:t>
            </w: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Réanimateurs (</w:t>
            </w:r>
            <w:r w:rsidR="007F157C">
              <w:rPr>
                <w:rFonts w:ascii="Calibri" w:hAnsi="Calibri"/>
                <w:sz w:val="22"/>
                <w:szCs w:val="22"/>
              </w:rPr>
              <w:t>ETP</w:t>
            </w:r>
            <w:r w:rsidRPr="00A77F7A">
              <w:rPr>
                <w:rFonts w:ascii="Calibri" w:hAnsi="Calibri"/>
                <w:sz w:val="22"/>
                <w:szCs w:val="22"/>
              </w:rPr>
              <w:t>)</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IDE (</w:t>
            </w:r>
            <w:r w:rsidR="007F157C">
              <w:rPr>
                <w:rFonts w:ascii="Calibri" w:hAnsi="Calibri"/>
                <w:sz w:val="22"/>
                <w:szCs w:val="22"/>
              </w:rPr>
              <w:t>ETP</w:t>
            </w:r>
            <w:r w:rsidRPr="00A77F7A">
              <w:rPr>
                <w:rFonts w:ascii="Calibri" w:hAnsi="Calibri"/>
                <w:sz w:val="22"/>
                <w:szCs w:val="22"/>
              </w:rPr>
              <w:t>)</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ASQ (</w:t>
            </w:r>
            <w:r w:rsidR="007F157C">
              <w:rPr>
                <w:rFonts w:ascii="Calibri" w:hAnsi="Calibri"/>
                <w:sz w:val="22"/>
                <w:szCs w:val="22"/>
              </w:rPr>
              <w:t>ETP</w:t>
            </w:r>
            <w:r w:rsidRPr="00A77F7A">
              <w:rPr>
                <w:rFonts w:ascii="Calibri" w:hAnsi="Calibri"/>
                <w:sz w:val="22"/>
                <w:szCs w:val="22"/>
              </w:rPr>
              <w:t>)</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tabs>
          <w:tab w:val="left" w:pos="-3119"/>
        </w:tabs>
        <w:rPr>
          <w:rFonts w:ascii="Calibri" w:hAnsi="Calibri"/>
          <w:sz w:val="22"/>
          <w:szCs w:val="22"/>
        </w:rPr>
      </w:pPr>
      <w:r w:rsidRPr="00A77F7A">
        <w:rPr>
          <w:rFonts w:ascii="Calibri" w:hAnsi="Calibri"/>
          <w:sz w:val="22"/>
          <w:szCs w:val="22"/>
        </w:rPr>
        <w:t xml:space="preserve">Le personnel de permanence à l'unité de réanimation participe-t-il aussi à la permanence de l'unité de surveillance continue </w:t>
      </w:r>
      <w:r w:rsidR="007F157C">
        <w:rPr>
          <w:rFonts w:ascii="Calibri" w:hAnsi="Calibri"/>
          <w:sz w:val="22"/>
          <w:szCs w:val="22"/>
        </w:rPr>
        <w:t xml:space="preserve">le même jour </w:t>
      </w:r>
      <w:r w:rsidR="00A73A09">
        <w:rPr>
          <w:rFonts w:ascii="Calibri" w:hAnsi="Calibri"/>
          <w:sz w:val="22"/>
          <w:szCs w:val="22"/>
        </w:rPr>
        <w:t xml:space="preserve">de garde </w:t>
      </w:r>
      <w:r w:rsidRPr="00A77F7A">
        <w:rPr>
          <w:rFonts w:ascii="Calibri" w:hAnsi="Calibri"/>
          <w:sz w:val="22"/>
          <w:szCs w:val="22"/>
        </w:rPr>
        <w:t>(Oui/Non)</w:t>
      </w:r>
      <w:r w:rsidR="007F157C">
        <w:rPr>
          <w:rFonts w:ascii="Calibri" w:hAnsi="Calibri"/>
          <w:sz w:val="22"/>
          <w:szCs w:val="22"/>
        </w:rPr>
        <w:t xml:space="preserve"> </w:t>
      </w:r>
      <w:r w:rsidRPr="00A77F7A">
        <w:rPr>
          <w:rFonts w:ascii="Calibri" w:hAnsi="Calibri"/>
          <w:sz w:val="22"/>
          <w:szCs w:val="22"/>
        </w:rPr>
        <w:t> ?</w:t>
      </w:r>
    </w:p>
    <w:p w:rsidR="007D19D8" w:rsidRPr="00A77F7A" w:rsidRDefault="007D19D8" w:rsidP="00067E6E">
      <w:pPr>
        <w:tabs>
          <w:tab w:val="left" w:pos="-3119"/>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67E6E" w:rsidRPr="00A77F7A" w:rsidTr="00067E6E">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pStyle w:val="En-tte"/>
              <w:tabs>
                <w:tab w:val="clear" w:pos="4536"/>
                <w:tab w:val="clear" w:pos="9072"/>
              </w:tabs>
              <w:jc w:val="center"/>
              <w:rPr>
                <w:rFonts w:ascii="Calibri" w:hAnsi="Calibri"/>
                <w:sz w:val="22"/>
                <w:szCs w:val="22"/>
              </w:rPr>
            </w:pPr>
            <w:r w:rsidRPr="00A77F7A">
              <w:rPr>
                <w:rFonts w:ascii="Calibri" w:hAnsi="Calibri"/>
                <w:sz w:val="22"/>
                <w:szCs w:val="22"/>
              </w:rPr>
              <w:t>Jour</w:t>
            </w:r>
          </w:p>
        </w:tc>
        <w:tc>
          <w:tcPr>
            <w:tcW w:w="2303" w:type="dxa"/>
          </w:tcPr>
          <w:p w:rsidR="00067E6E" w:rsidRPr="00A77F7A" w:rsidRDefault="00067E6E" w:rsidP="00067E6E">
            <w:pPr>
              <w:jc w:val="center"/>
              <w:rPr>
                <w:rFonts w:ascii="Calibri" w:hAnsi="Calibri"/>
                <w:sz w:val="22"/>
                <w:szCs w:val="22"/>
              </w:rPr>
            </w:pPr>
            <w:r w:rsidRPr="00A77F7A">
              <w:rPr>
                <w:rFonts w:ascii="Calibri" w:hAnsi="Calibri"/>
                <w:sz w:val="22"/>
                <w:szCs w:val="22"/>
              </w:rPr>
              <w:t>Nuit</w:t>
            </w:r>
          </w:p>
        </w:tc>
        <w:tc>
          <w:tcPr>
            <w:tcW w:w="2303" w:type="dxa"/>
          </w:tcPr>
          <w:p w:rsidR="00067E6E" w:rsidRPr="00A77F7A" w:rsidRDefault="00067E6E" w:rsidP="00067E6E">
            <w:pPr>
              <w:jc w:val="center"/>
              <w:rPr>
                <w:rFonts w:ascii="Calibri" w:hAnsi="Calibri"/>
                <w:sz w:val="22"/>
                <w:szCs w:val="22"/>
              </w:rPr>
            </w:pPr>
            <w:r w:rsidRPr="00A77F7A">
              <w:rPr>
                <w:rFonts w:ascii="Calibri" w:hAnsi="Calibri"/>
                <w:sz w:val="22"/>
                <w:szCs w:val="22"/>
              </w:rPr>
              <w:t>Week-end - Férié</w:t>
            </w: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Réanimateurs (oui/non)</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IDE (oui/non)</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r w:rsidR="00067E6E" w:rsidRPr="00A77F7A" w:rsidTr="00067E6E">
        <w:tc>
          <w:tcPr>
            <w:tcW w:w="2303" w:type="dxa"/>
          </w:tcPr>
          <w:p w:rsidR="00067E6E" w:rsidRPr="00A77F7A" w:rsidRDefault="00067E6E" w:rsidP="00067E6E">
            <w:pPr>
              <w:rPr>
                <w:rFonts w:ascii="Calibri" w:hAnsi="Calibri"/>
                <w:sz w:val="22"/>
                <w:szCs w:val="22"/>
              </w:rPr>
            </w:pPr>
            <w:r w:rsidRPr="00A77F7A">
              <w:rPr>
                <w:rFonts w:ascii="Calibri" w:hAnsi="Calibri"/>
                <w:sz w:val="22"/>
                <w:szCs w:val="22"/>
              </w:rPr>
              <w:t>ASQ (oui/non)</w:t>
            </w: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c>
          <w:tcPr>
            <w:tcW w:w="2303"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6"/>
                <w:attr w:name="sch" w:val="1"/>
              </w:smartTagPr>
              <w:r w:rsidRPr="00A77F7A">
                <w:rPr>
                  <w:rFonts w:ascii="Calibri" w:hAnsi="Calibri"/>
                  <w:b/>
                  <w:color w:val="008080"/>
                  <w:sz w:val="22"/>
                  <w:szCs w:val="22"/>
                </w:rPr>
                <w:t>36</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r w:rsidRPr="00A77F7A">
              <w:rPr>
                <w:rFonts w:ascii="Calibri" w:hAnsi="Calibri"/>
                <w:sz w:val="22"/>
                <w:szCs w:val="22"/>
              </w:rPr>
              <w:t>L'unité de réanimation est organisée :</w:t>
            </w: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º dans les établissements publics de santé, en unité fonctionnelle, service, département ou fédération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º dans les établissements de santé privés, en unité individualisée.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b/>
          <w:sz w:val="22"/>
          <w:szCs w:val="22"/>
        </w:rPr>
      </w:pPr>
      <w:r w:rsidRPr="00A77F7A">
        <w:rPr>
          <w:rFonts w:ascii="Calibri" w:hAnsi="Calibri"/>
          <w:b/>
          <w:sz w:val="22"/>
          <w:szCs w:val="22"/>
        </w:rPr>
        <w:t>Locaux de l'unité de réanimation</w:t>
      </w:r>
    </w:p>
    <w:p w:rsidR="00067E6E" w:rsidRPr="00A77F7A" w:rsidRDefault="00067E6E" w:rsidP="00067E6E">
      <w:pPr>
        <w:rPr>
          <w:rFonts w:ascii="Calibri" w:hAnsi="Calibri"/>
          <w:sz w:val="22"/>
          <w:szCs w:val="22"/>
        </w:rPr>
      </w:pPr>
    </w:p>
    <w:p w:rsidR="00067E6E" w:rsidRPr="00A77F7A" w:rsidRDefault="00067E6E" w:rsidP="00067E6E">
      <w:pPr>
        <w:tabs>
          <w:tab w:val="decimal" w:pos="9072"/>
        </w:tabs>
        <w:rPr>
          <w:rFonts w:ascii="Calibri" w:hAnsi="Calibri"/>
          <w:sz w:val="22"/>
          <w:szCs w:val="22"/>
        </w:rPr>
      </w:pPr>
      <w:r w:rsidRPr="00A77F7A">
        <w:rPr>
          <w:rFonts w:ascii="Calibri" w:hAnsi="Calibri"/>
          <w:sz w:val="22"/>
          <w:szCs w:val="22"/>
        </w:rPr>
        <w:t>Nombre de lits de l'unité de réanimation :</w:t>
      </w:r>
      <w:r w:rsidR="001A22E0">
        <w:rPr>
          <w:rFonts w:ascii="Calibri" w:hAnsi="Calibri"/>
          <w:sz w:val="22"/>
          <w:szCs w:val="22"/>
        </w:rPr>
        <w:t xml:space="preserve"> </w:t>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R. </w:t>
            </w:r>
            <w:smartTag w:uri="urn:schemas-microsoft-com:office:cs:smarttags" w:element="NumConv6p0">
              <w:smartTagPr>
                <w:attr w:name="val" w:val="6123"/>
                <w:attr w:name="sch" w:val="1"/>
              </w:smartTagPr>
              <w:r w:rsidRPr="00A77F7A">
                <w:rPr>
                  <w:rFonts w:ascii="Calibri" w:hAnsi="Calibri"/>
                  <w:b/>
                  <w:color w:val="008080"/>
                  <w:sz w:val="22"/>
                  <w:szCs w:val="22"/>
                </w:rPr>
                <w:t>6123</w:t>
              </w:r>
            </w:smartTag>
            <w:r w:rsidRPr="00A77F7A">
              <w:rPr>
                <w:rFonts w:ascii="Calibri" w:hAnsi="Calibri"/>
                <w:b/>
                <w:color w:val="008080"/>
                <w:sz w:val="22"/>
                <w:szCs w:val="22"/>
              </w:rPr>
              <w:t>-</w:t>
            </w:r>
            <w:smartTag w:uri="urn:schemas-microsoft-com:office:cs:smarttags" w:element="NumConv6p0">
              <w:smartTagPr>
                <w:attr w:name="val" w:val="37"/>
                <w:attr w:name="sch" w:val="1"/>
              </w:smartTagPr>
              <w:r w:rsidRPr="00A77F7A">
                <w:rPr>
                  <w:rFonts w:ascii="Calibri" w:hAnsi="Calibri"/>
                  <w:b/>
                  <w:color w:val="008080"/>
                  <w:sz w:val="22"/>
                  <w:szCs w:val="22"/>
                </w:rPr>
                <w:t>37</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L'unité de réanimation comporte au minimum huit lits.</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A titre dérogatoire, après analyse des besoins de la population et lorsque l'éloignement de l'établissement pratiquant la réanimation impose des temps de trajets excessifs à une partie significative de la population, le directeur de l'agence régionale de l'hospitalisation peut fixer cette capacité minimale à six lits.</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Default="00067E6E" w:rsidP="00067E6E">
      <w:pPr>
        <w:rPr>
          <w:rFonts w:ascii="Calibri" w:hAnsi="Calibri"/>
          <w:sz w:val="22"/>
          <w:szCs w:val="22"/>
        </w:rPr>
      </w:pPr>
    </w:p>
    <w:p w:rsidR="00C56981" w:rsidRDefault="00C56981"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3611"/>
      </w:tblGrid>
      <w:tr w:rsidR="00C56981" w:rsidRPr="004A3778" w:rsidTr="00DC6872">
        <w:tc>
          <w:tcPr>
            <w:tcW w:w="4606" w:type="dxa"/>
          </w:tcPr>
          <w:p w:rsidR="00C56981" w:rsidRPr="004A3778" w:rsidRDefault="00C56981" w:rsidP="00DC6872">
            <w:pPr>
              <w:rPr>
                <w:rFonts w:ascii="Calibri" w:hAnsi="Calibri"/>
                <w:sz w:val="22"/>
                <w:szCs w:val="22"/>
              </w:rPr>
            </w:pPr>
            <w:r w:rsidRPr="004A3778">
              <w:rPr>
                <w:rFonts w:ascii="Calibri" w:hAnsi="Calibri"/>
                <w:sz w:val="22"/>
                <w:szCs w:val="22"/>
              </w:rPr>
              <w:t>Conditions techniques de fonctionnement</w:t>
            </w:r>
          </w:p>
        </w:tc>
        <w:tc>
          <w:tcPr>
            <w:tcW w:w="993" w:type="dxa"/>
          </w:tcPr>
          <w:p w:rsidR="00C56981" w:rsidRPr="004A3778" w:rsidRDefault="00C56981" w:rsidP="00DC6872">
            <w:pPr>
              <w:rPr>
                <w:rFonts w:ascii="Calibri" w:hAnsi="Calibri"/>
                <w:sz w:val="22"/>
                <w:szCs w:val="22"/>
              </w:rPr>
            </w:pPr>
            <w:r w:rsidRPr="004A3778">
              <w:rPr>
                <w:rFonts w:ascii="Calibri" w:hAnsi="Calibri"/>
                <w:sz w:val="22"/>
                <w:szCs w:val="22"/>
              </w:rPr>
              <w:t>Oui/Non</w:t>
            </w:r>
          </w:p>
        </w:tc>
        <w:tc>
          <w:tcPr>
            <w:tcW w:w="3611" w:type="dxa"/>
          </w:tcPr>
          <w:p w:rsidR="00C56981" w:rsidRPr="004A3778" w:rsidRDefault="00C56981" w:rsidP="00DC6872">
            <w:pPr>
              <w:jc w:val="center"/>
              <w:rPr>
                <w:rFonts w:ascii="Calibri" w:hAnsi="Calibri"/>
                <w:sz w:val="22"/>
                <w:szCs w:val="22"/>
              </w:rPr>
            </w:pPr>
            <w:r w:rsidRPr="004A3778">
              <w:rPr>
                <w:rFonts w:ascii="Calibri" w:hAnsi="Calibri"/>
                <w:sz w:val="22"/>
                <w:szCs w:val="22"/>
              </w:rPr>
              <w:t>Commentaires</w:t>
            </w:r>
          </w:p>
        </w:tc>
      </w:tr>
    </w:tbl>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27"/>
                <w:attr w:name="sch" w:val="1"/>
              </w:smartTagPr>
              <w:r w:rsidRPr="00A77F7A">
                <w:rPr>
                  <w:rFonts w:ascii="Calibri" w:hAnsi="Calibri"/>
                  <w:b/>
                  <w:color w:val="008080"/>
                  <w:sz w:val="22"/>
                  <w:szCs w:val="22"/>
                </w:rPr>
                <w:t>27</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L'unité de réanimation dispose de locaux distribués en trois zones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º une zone d'accueil, située en amont de la zone technique et de la zone d'hospitalisation, permettant le contrôle des flux entrants de personnels, de malades, de visiteurs et de matériels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º une zone d'hospitalisation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3"/>
                <w:attr w:name="sch" w:val="1"/>
              </w:smartTagPr>
              <w:r w:rsidRPr="00A77F7A">
                <w:rPr>
                  <w:rFonts w:ascii="Calibri" w:hAnsi="Calibri"/>
                  <w:sz w:val="22"/>
                  <w:szCs w:val="22"/>
                </w:rPr>
                <w:t>3</w:t>
              </w:r>
            </w:smartTag>
            <w:r w:rsidRPr="00A77F7A">
              <w:rPr>
                <w:rFonts w:ascii="Calibri" w:hAnsi="Calibri"/>
                <w:sz w:val="22"/>
                <w:szCs w:val="22"/>
              </w:rPr>
              <w:t>º une zone technique de nettoyage, de décontamination et de rangement de matériel.</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28"/>
                <w:attr w:name="sch" w:val="1"/>
              </w:smartTagPr>
              <w:r w:rsidRPr="00A77F7A">
                <w:rPr>
                  <w:rFonts w:ascii="Calibri" w:hAnsi="Calibri"/>
                  <w:b/>
                  <w:color w:val="008080"/>
                  <w:sz w:val="22"/>
                  <w:szCs w:val="22"/>
                </w:rPr>
                <w:t>28</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L'unité de réanimation dispose d'une pièce, en son sein ou à proximité immédiate, permettant aux médecins d'assurer la permanence médicale sur place vingt-quatre heures sur vingt-quatre, tous les jours de l'année.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b/>
          <w:sz w:val="22"/>
          <w:szCs w:val="22"/>
        </w:rPr>
      </w:pPr>
      <w:r w:rsidRPr="00A77F7A">
        <w:rPr>
          <w:rFonts w:ascii="Calibri" w:hAnsi="Calibri"/>
          <w:b/>
          <w:sz w:val="22"/>
          <w:szCs w:val="22"/>
        </w:rPr>
        <w:br w:type="page"/>
      </w:r>
      <w:r w:rsidRPr="00A77F7A">
        <w:rPr>
          <w:rFonts w:ascii="Calibri" w:hAnsi="Calibri"/>
          <w:b/>
          <w:sz w:val="22"/>
          <w:szCs w:val="22"/>
        </w:rPr>
        <w:lastRenderedPageBreak/>
        <w:t>Plateau technique</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775"/>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28"/>
                <w:attr w:name="sch" w:val="1"/>
              </w:smartTagPr>
              <w:r w:rsidRPr="00A77F7A">
                <w:rPr>
                  <w:rFonts w:ascii="Calibri" w:hAnsi="Calibri"/>
                  <w:b/>
                  <w:color w:val="008080"/>
                  <w:sz w:val="22"/>
                  <w:szCs w:val="22"/>
                </w:rPr>
                <w:t>28</w:t>
              </w:r>
            </w:smartTag>
            <w:r w:rsidRPr="00A77F7A">
              <w:rPr>
                <w:rFonts w:ascii="Calibri" w:hAnsi="Calibri"/>
                <w:b/>
                <w:color w:val="008080"/>
                <w:sz w:val="22"/>
                <w:szCs w:val="22"/>
              </w:rPr>
              <w:t>-</w:t>
            </w:r>
            <w:smartTag w:uri="urn:schemas-microsoft-com:office:cs:smarttags" w:element="NumConv6p0">
              <w:smartTagPr>
                <w:attr w:name="val" w:val="1"/>
                <w:attr w:name="sch" w:val="1"/>
              </w:smartTagPr>
              <w:r w:rsidRPr="00A77F7A">
                <w:rPr>
                  <w:rFonts w:ascii="Calibri" w:hAnsi="Calibri"/>
                  <w:b/>
                  <w:color w:val="008080"/>
                  <w:sz w:val="22"/>
                  <w:szCs w:val="22"/>
                </w:rPr>
                <w:t>1</w:t>
              </w:r>
            </w:smartTag>
            <w:r w:rsidRPr="00A77F7A">
              <w:rPr>
                <w:rFonts w:ascii="Calibri" w:hAnsi="Calibri"/>
                <w:b/>
                <w:color w:val="008080"/>
                <w:sz w:val="22"/>
                <w:szCs w:val="22"/>
              </w:rPr>
              <w:t xml:space="preserve"> :</w:t>
            </w:r>
          </w:p>
          <w:p w:rsidR="00067E6E" w:rsidRPr="00A77F7A" w:rsidRDefault="00067E6E" w:rsidP="00067E6E">
            <w:pPr>
              <w:rPr>
                <w:rFonts w:ascii="Calibri" w:hAnsi="Calibri"/>
                <w:sz w:val="22"/>
                <w:szCs w:val="22"/>
              </w:rPr>
            </w:pPr>
            <w:r w:rsidRPr="00A77F7A">
              <w:rPr>
                <w:rFonts w:ascii="Calibri" w:hAnsi="Calibri"/>
                <w:sz w:val="22"/>
                <w:szCs w:val="22"/>
              </w:rPr>
              <w:t>L'établissement de santé dispose sur place vingt-quatre heures sur vingt-quatre, tous les jours de l'année :</w:t>
            </w: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 xml:space="preserve">º des équipements mobiles permettant de réaliser,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des examens de radiologie classique,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xml:space="preserve">d'échographie,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xml:space="preserve">d'endoscopie bronchique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et d'endoscopie digestive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 xml:space="preserve">º d'un secteur opératoire organisé de façon à mettre à la disposition de l'unité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au moins une salle aseptique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et des moyens de surveillance post-interventionnelle répondant aux conditions fixées par les articles D. </w:t>
            </w:r>
            <w:smartTag w:uri="urn:schemas-microsoft-com:office:cs:smarttags" w:element="NumConv6p0">
              <w:smartTagPr>
                <w:attr w:name="val" w:val="6124"/>
                <w:attr w:name="sch" w:val="1"/>
              </w:smartTagPr>
              <w:r w:rsidRPr="00A77F7A">
                <w:rPr>
                  <w:rFonts w:ascii="Calibri" w:hAnsi="Calibri"/>
                  <w:sz w:val="22"/>
                  <w:szCs w:val="22"/>
                </w:rPr>
                <w:t>6124</w:t>
              </w:r>
            </w:smartTag>
            <w:r w:rsidRPr="00A77F7A">
              <w:rPr>
                <w:rFonts w:ascii="Calibri" w:hAnsi="Calibri"/>
                <w:sz w:val="22"/>
                <w:szCs w:val="22"/>
              </w:rPr>
              <w:t>-</w:t>
            </w:r>
            <w:smartTag w:uri="urn:schemas-microsoft-com:office:cs:smarttags" w:element="NumConv6p0">
              <w:smartTagPr>
                <w:attr w:name="val" w:val="97"/>
                <w:attr w:name="sch" w:val="1"/>
              </w:smartTagPr>
              <w:r w:rsidRPr="00A77F7A">
                <w:rPr>
                  <w:rFonts w:ascii="Calibri" w:hAnsi="Calibri"/>
                  <w:sz w:val="22"/>
                  <w:szCs w:val="22"/>
                </w:rPr>
                <w:t>97</w:t>
              </w:r>
            </w:smartTag>
            <w:r w:rsidRPr="00A77F7A">
              <w:rPr>
                <w:rFonts w:ascii="Calibri" w:hAnsi="Calibri"/>
                <w:sz w:val="22"/>
                <w:szCs w:val="22"/>
              </w:rPr>
              <w:t xml:space="preserve"> à D. </w:t>
            </w:r>
            <w:smartTag w:uri="urn:schemas-microsoft-com:office:cs:smarttags" w:element="NumConv6p0">
              <w:smartTagPr>
                <w:attr w:name="val" w:val="6124"/>
                <w:attr w:name="sch" w:val="1"/>
              </w:smartTagPr>
              <w:r w:rsidRPr="00A77F7A">
                <w:rPr>
                  <w:rFonts w:ascii="Calibri" w:hAnsi="Calibri"/>
                  <w:sz w:val="22"/>
                  <w:szCs w:val="22"/>
                </w:rPr>
                <w:t>6124</w:t>
              </w:r>
            </w:smartTag>
            <w:r w:rsidRPr="00A77F7A">
              <w:rPr>
                <w:rFonts w:ascii="Calibri" w:hAnsi="Calibri"/>
                <w:sz w:val="22"/>
                <w:szCs w:val="22"/>
              </w:rPr>
              <w:t>-</w:t>
            </w:r>
            <w:smartTag w:uri="urn:schemas-microsoft-com:office:cs:smarttags" w:element="NumConv6p0">
              <w:smartTagPr>
                <w:attr w:name="val" w:val="102"/>
                <w:attr w:name="sch" w:val="1"/>
              </w:smartTagPr>
              <w:r w:rsidRPr="00A77F7A">
                <w:rPr>
                  <w:rFonts w:ascii="Calibri" w:hAnsi="Calibri"/>
                  <w:sz w:val="22"/>
                  <w:szCs w:val="22"/>
                </w:rPr>
                <w:t>102</w:t>
              </w:r>
            </w:smartTag>
            <w:r w:rsidRPr="00A77F7A">
              <w:rPr>
                <w:rFonts w:ascii="Calibri" w:hAnsi="Calibri"/>
                <w:sz w:val="22"/>
                <w:szCs w:val="22"/>
              </w:rPr>
              <w:t xml:space="preserv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smartTag w:uri="urn:schemas-microsoft-com:office:cs:smarttags" w:element="NumConv6p0">
              <w:smartTagPr>
                <w:attr w:name="val" w:val="3"/>
                <w:attr w:name="sch" w:val="1"/>
              </w:smartTagPr>
              <w:r w:rsidRPr="00A77F7A">
                <w:rPr>
                  <w:rFonts w:ascii="Calibri" w:hAnsi="Calibri"/>
                  <w:sz w:val="22"/>
                  <w:szCs w:val="22"/>
                </w:rPr>
                <w:t>3</w:t>
              </w:r>
            </w:smartTag>
            <w:r w:rsidRPr="00A77F7A">
              <w:rPr>
                <w:rFonts w:ascii="Calibri" w:hAnsi="Calibri"/>
                <w:sz w:val="22"/>
                <w:szCs w:val="22"/>
              </w:rPr>
              <w:t xml:space="preserve">º de moyens techniques permettant de pratiquer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en scanographie,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les examens angiographie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et, pour la réanimation adulte, imagerie par résonance magnétique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smartTag w:uri="urn:schemas-microsoft-com:office:cs:smarttags" w:element="NumConv6p0">
              <w:smartTagPr>
                <w:attr w:name="val" w:val="4"/>
                <w:attr w:name="sch" w:val="1"/>
              </w:smartTagPr>
              <w:r w:rsidRPr="00A77F7A">
                <w:rPr>
                  <w:rFonts w:ascii="Calibri" w:hAnsi="Calibri"/>
                  <w:sz w:val="22"/>
                  <w:szCs w:val="22"/>
                </w:rPr>
                <w:t>4</w:t>
              </w:r>
            </w:smartTag>
            <w:r w:rsidRPr="00A77F7A">
              <w:rPr>
                <w:rFonts w:ascii="Calibri" w:hAnsi="Calibri"/>
                <w:sz w:val="22"/>
                <w:szCs w:val="22"/>
              </w:rPr>
              <w:t xml:space="preserve">º d'un laboratoire en mesure de pratiquer,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des examens de bactériologie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hématologie,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biochimie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r w:rsidRPr="00A77F7A">
              <w:rPr>
                <w:rFonts w:ascii="Calibri" w:hAnsi="Calibri"/>
                <w:sz w:val="22"/>
                <w:szCs w:val="22"/>
              </w:rPr>
              <w:t>ainsi que ceux relatifs à l'hémostase</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et aux gaz du sang.</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xml:space="preserve">Les établissements ne disposant pas des moyens prévus aux </w:t>
            </w: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 xml:space="preserve">º à </w:t>
            </w:r>
            <w:smartTag w:uri="urn:schemas-microsoft-com:office:cs:smarttags" w:element="NumConv6p0">
              <w:smartTagPr>
                <w:attr w:name="val" w:val="4"/>
                <w:attr w:name="sch" w:val="1"/>
              </w:smartTagPr>
              <w:r w:rsidRPr="00A77F7A">
                <w:rPr>
                  <w:rFonts w:ascii="Calibri" w:hAnsi="Calibri"/>
                  <w:sz w:val="22"/>
                  <w:szCs w:val="22"/>
                </w:rPr>
                <w:t>4</w:t>
              </w:r>
            </w:smartTag>
            <w:r w:rsidRPr="00A77F7A">
              <w:rPr>
                <w:rFonts w:ascii="Calibri" w:hAnsi="Calibri"/>
                <w:sz w:val="22"/>
                <w:szCs w:val="22"/>
              </w:rPr>
              <w:t>º ci-dessus peuvent passer une convention avec un établissement en disposant.*</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r w:rsidRPr="00A77F7A">
              <w:rPr>
                <w:rFonts w:ascii="Calibri" w:hAnsi="Calibri"/>
                <w:sz w:val="22"/>
                <w:szCs w:val="22"/>
              </w:rPr>
              <w:t xml:space="preserve">Lorsque la prestation est assurée par convention,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elle l'est dans des délais compatibles avec les impératifs de sécurité.</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r w:rsidRPr="00A77F7A">
        <w:rPr>
          <w:rFonts w:ascii="Calibri" w:hAnsi="Calibri"/>
          <w:sz w:val="22"/>
          <w:szCs w:val="22"/>
        </w:rPr>
        <w:t>*Liste des conventions</w:t>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536"/>
        <w:gridCol w:w="2336"/>
      </w:tblGrid>
      <w:tr w:rsidR="00067E6E" w:rsidRPr="00A77F7A" w:rsidTr="00067E6E">
        <w:tc>
          <w:tcPr>
            <w:tcW w:w="2338" w:type="dxa"/>
          </w:tcPr>
          <w:p w:rsidR="00067E6E" w:rsidRPr="00A77F7A" w:rsidRDefault="00A73A09" w:rsidP="00067E6E">
            <w:pPr>
              <w:jc w:val="center"/>
              <w:rPr>
                <w:rFonts w:ascii="Calibri" w:hAnsi="Calibri"/>
                <w:sz w:val="22"/>
                <w:szCs w:val="22"/>
              </w:rPr>
            </w:pPr>
            <w:r>
              <w:rPr>
                <w:rFonts w:ascii="Calibri" w:hAnsi="Calibri"/>
                <w:sz w:val="22"/>
                <w:szCs w:val="22"/>
              </w:rPr>
              <w:t>Date</w:t>
            </w:r>
            <w:r w:rsidR="00067E6E" w:rsidRPr="00A77F7A">
              <w:rPr>
                <w:rFonts w:ascii="Calibri" w:hAnsi="Calibri"/>
                <w:sz w:val="22"/>
                <w:szCs w:val="22"/>
              </w:rPr>
              <w:t xml:space="preserve"> de convention</w:t>
            </w:r>
          </w:p>
        </w:tc>
        <w:tc>
          <w:tcPr>
            <w:tcW w:w="4536" w:type="dxa"/>
          </w:tcPr>
          <w:p w:rsidR="00067E6E" w:rsidRPr="00A77F7A" w:rsidRDefault="00067E6E" w:rsidP="00067E6E">
            <w:pPr>
              <w:jc w:val="center"/>
              <w:rPr>
                <w:rFonts w:ascii="Calibri" w:hAnsi="Calibri"/>
                <w:sz w:val="22"/>
                <w:szCs w:val="22"/>
              </w:rPr>
            </w:pPr>
            <w:r w:rsidRPr="00A77F7A">
              <w:rPr>
                <w:rFonts w:ascii="Calibri" w:hAnsi="Calibri"/>
                <w:sz w:val="22"/>
                <w:szCs w:val="22"/>
              </w:rPr>
              <w:t>Objet</w:t>
            </w:r>
          </w:p>
        </w:tc>
        <w:tc>
          <w:tcPr>
            <w:tcW w:w="2336" w:type="dxa"/>
          </w:tcPr>
          <w:p w:rsidR="00067E6E" w:rsidRPr="00A77F7A" w:rsidRDefault="00067E6E" w:rsidP="00067E6E">
            <w:pPr>
              <w:jc w:val="center"/>
              <w:rPr>
                <w:rFonts w:ascii="Calibri" w:hAnsi="Calibri"/>
                <w:sz w:val="22"/>
                <w:szCs w:val="22"/>
              </w:rPr>
            </w:pPr>
            <w:r w:rsidRPr="00A77F7A">
              <w:rPr>
                <w:rFonts w:ascii="Calibri" w:hAnsi="Calibri"/>
                <w:sz w:val="22"/>
                <w:szCs w:val="22"/>
              </w:rPr>
              <w:t>Etablissement</w:t>
            </w:r>
          </w:p>
        </w:tc>
      </w:tr>
      <w:tr w:rsidR="00067E6E" w:rsidRPr="00A77F7A" w:rsidTr="00067E6E">
        <w:tc>
          <w:tcPr>
            <w:tcW w:w="2338" w:type="dxa"/>
          </w:tcPr>
          <w:p w:rsidR="00067E6E" w:rsidRPr="00A77F7A" w:rsidRDefault="00067E6E" w:rsidP="00067E6E">
            <w:pPr>
              <w:rPr>
                <w:rFonts w:ascii="Calibri" w:hAnsi="Calibri"/>
                <w:sz w:val="22"/>
                <w:szCs w:val="22"/>
              </w:rPr>
            </w:pPr>
          </w:p>
        </w:tc>
        <w:tc>
          <w:tcPr>
            <w:tcW w:w="4536"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067E6E">
        <w:tc>
          <w:tcPr>
            <w:tcW w:w="2338" w:type="dxa"/>
          </w:tcPr>
          <w:p w:rsidR="00067E6E" w:rsidRPr="00A77F7A" w:rsidRDefault="00067E6E" w:rsidP="00067E6E">
            <w:pPr>
              <w:rPr>
                <w:rFonts w:ascii="Calibri" w:hAnsi="Calibri"/>
                <w:sz w:val="22"/>
                <w:szCs w:val="22"/>
              </w:rPr>
            </w:pPr>
          </w:p>
        </w:tc>
        <w:tc>
          <w:tcPr>
            <w:tcW w:w="4536"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067E6E">
        <w:tc>
          <w:tcPr>
            <w:tcW w:w="2338" w:type="dxa"/>
          </w:tcPr>
          <w:p w:rsidR="00067E6E" w:rsidRPr="00A77F7A" w:rsidRDefault="00067E6E" w:rsidP="00067E6E">
            <w:pPr>
              <w:rPr>
                <w:rFonts w:ascii="Calibri" w:hAnsi="Calibri"/>
                <w:sz w:val="22"/>
                <w:szCs w:val="22"/>
              </w:rPr>
            </w:pPr>
          </w:p>
        </w:tc>
        <w:tc>
          <w:tcPr>
            <w:tcW w:w="4536"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067E6E">
        <w:tc>
          <w:tcPr>
            <w:tcW w:w="2338" w:type="dxa"/>
          </w:tcPr>
          <w:p w:rsidR="00067E6E" w:rsidRPr="00A77F7A" w:rsidRDefault="00067E6E" w:rsidP="00067E6E">
            <w:pPr>
              <w:rPr>
                <w:rFonts w:ascii="Calibri" w:hAnsi="Calibri"/>
                <w:sz w:val="22"/>
                <w:szCs w:val="22"/>
              </w:rPr>
            </w:pPr>
          </w:p>
        </w:tc>
        <w:tc>
          <w:tcPr>
            <w:tcW w:w="4536"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r w:rsidR="00067E6E" w:rsidRPr="00A77F7A" w:rsidTr="00067E6E">
        <w:tc>
          <w:tcPr>
            <w:tcW w:w="2338" w:type="dxa"/>
          </w:tcPr>
          <w:p w:rsidR="00067E6E" w:rsidRPr="00A77F7A" w:rsidRDefault="00067E6E" w:rsidP="00067E6E">
            <w:pPr>
              <w:rPr>
                <w:rFonts w:ascii="Calibri" w:hAnsi="Calibri"/>
                <w:sz w:val="22"/>
                <w:szCs w:val="22"/>
              </w:rPr>
            </w:pPr>
          </w:p>
        </w:tc>
        <w:tc>
          <w:tcPr>
            <w:tcW w:w="4536" w:type="dxa"/>
          </w:tcPr>
          <w:p w:rsidR="00067E6E" w:rsidRPr="00A77F7A" w:rsidRDefault="00067E6E" w:rsidP="00067E6E">
            <w:pPr>
              <w:rPr>
                <w:rFonts w:ascii="Calibri" w:hAnsi="Calibri"/>
                <w:sz w:val="22"/>
                <w:szCs w:val="22"/>
              </w:rPr>
            </w:pPr>
          </w:p>
        </w:tc>
        <w:tc>
          <w:tcPr>
            <w:tcW w:w="2336"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b/>
          <w:sz w:val="22"/>
          <w:szCs w:val="22"/>
        </w:rPr>
      </w:pPr>
      <w:r w:rsidRPr="00A77F7A">
        <w:rPr>
          <w:rFonts w:ascii="Calibri" w:hAnsi="Calibri"/>
          <w:sz w:val="22"/>
          <w:szCs w:val="22"/>
        </w:rPr>
        <w:br w:type="page"/>
      </w:r>
      <w:r w:rsidRPr="00A77F7A">
        <w:rPr>
          <w:rFonts w:ascii="Calibri" w:hAnsi="Calibri"/>
          <w:b/>
          <w:sz w:val="22"/>
          <w:szCs w:val="22"/>
        </w:rPr>
        <w:lastRenderedPageBreak/>
        <w:t>Personnel</w:t>
      </w: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775"/>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30"/>
                <w:attr w:name="sch" w:val="1"/>
              </w:smartTagPr>
              <w:r w:rsidRPr="00A77F7A">
                <w:rPr>
                  <w:rFonts w:ascii="Calibri" w:hAnsi="Calibri"/>
                  <w:b/>
                  <w:color w:val="008080"/>
                  <w:sz w:val="22"/>
                  <w:szCs w:val="22"/>
                </w:rPr>
                <w:t>30</w:t>
              </w:r>
            </w:smartTag>
            <w:r w:rsidRPr="00A77F7A">
              <w:rPr>
                <w:rFonts w:ascii="Calibri" w:hAnsi="Calibri"/>
                <w:b/>
                <w:color w:val="008080"/>
                <w:sz w:val="22"/>
                <w:szCs w:val="22"/>
              </w:rPr>
              <w:t> :</w:t>
            </w:r>
          </w:p>
          <w:p w:rsidR="00067E6E" w:rsidRPr="00A77F7A" w:rsidRDefault="00067E6E" w:rsidP="00067E6E">
            <w:pPr>
              <w:rPr>
                <w:rFonts w:ascii="Calibri" w:hAnsi="Calibri"/>
                <w:sz w:val="22"/>
                <w:szCs w:val="22"/>
              </w:rPr>
            </w:pPr>
            <w:r w:rsidRPr="00A77F7A">
              <w:rPr>
                <w:rFonts w:ascii="Calibri" w:hAnsi="Calibri"/>
                <w:sz w:val="22"/>
                <w:szCs w:val="22"/>
              </w:rPr>
              <w:t>Le responsable d'une unité de réanimation pour adultes est titulaire, selon l'orientation médicale, chirurgicale ou médico-chirurgicale de l'unité</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xml:space="preserve">de l'un des diplômes ou qualifications mentionnés aux </w:t>
            </w: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 xml:space="preserve">º et </w:t>
            </w: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 xml:space="preserve">º de l'article D. </w:t>
            </w:r>
            <w:smartTag w:uri="urn:schemas-microsoft-com:office:cs:smarttags" w:element="NumConv6p0">
              <w:smartTagPr>
                <w:attr w:name="val" w:val="6124"/>
                <w:attr w:name="sch" w:val="1"/>
              </w:smartTagPr>
              <w:r w:rsidRPr="00A77F7A">
                <w:rPr>
                  <w:rFonts w:ascii="Calibri" w:hAnsi="Calibri"/>
                  <w:sz w:val="22"/>
                  <w:szCs w:val="22"/>
                </w:rPr>
                <w:t>6124</w:t>
              </w:r>
            </w:smartTag>
            <w:r w:rsidRPr="00A77F7A">
              <w:rPr>
                <w:rFonts w:ascii="Calibri" w:hAnsi="Calibri"/>
                <w:sz w:val="22"/>
                <w:szCs w:val="22"/>
              </w:rPr>
              <w:t>-</w:t>
            </w:r>
            <w:smartTag w:uri="urn:schemas-microsoft-com:office:cs:smarttags" w:element="NumConv6p0">
              <w:smartTagPr>
                <w:attr w:name="val" w:val="31"/>
                <w:attr w:name="sch" w:val="1"/>
              </w:smartTagPr>
              <w:r w:rsidRPr="00A77F7A">
                <w:rPr>
                  <w:rFonts w:ascii="Calibri" w:hAnsi="Calibri"/>
                  <w:sz w:val="22"/>
                  <w:szCs w:val="22"/>
                </w:rPr>
                <w:t>31</w:t>
              </w:r>
            </w:smartTag>
            <w:r w:rsidRPr="00A77F7A">
              <w:rPr>
                <w:rFonts w:ascii="Calibri" w:hAnsi="Calibri"/>
                <w:sz w:val="22"/>
                <w:szCs w:val="22"/>
              </w:rPr>
              <w:t>.</w:t>
            </w:r>
          </w:p>
          <w:p w:rsidR="00067E6E" w:rsidRPr="00A77F7A" w:rsidRDefault="00067E6E" w:rsidP="00067E6E">
            <w:pPr>
              <w:rPr>
                <w:rFonts w:ascii="Calibri" w:hAnsi="Calibri"/>
                <w:i/>
                <w:sz w:val="22"/>
                <w:szCs w:val="22"/>
              </w:rPr>
            </w:pPr>
            <w:r w:rsidRPr="00A77F7A">
              <w:rPr>
                <w:rFonts w:ascii="Calibri" w:hAnsi="Calibri"/>
                <w:i/>
                <w:sz w:val="22"/>
                <w:szCs w:val="22"/>
              </w:rPr>
              <w:t>(voir ci-dessous)</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31"/>
                <w:attr w:name="sch" w:val="1"/>
              </w:smartTagPr>
              <w:r w:rsidRPr="00A77F7A">
                <w:rPr>
                  <w:rFonts w:ascii="Calibri" w:hAnsi="Calibri"/>
                  <w:b/>
                  <w:color w:val="008080"/>
                  <w:sz w:val="22"/>
                  <w:szCs w:val="22"/>
                </w:rPr>
                <w:t>31</w:t>
              </w:r>
            </w:smartTag>
            <w:r w:rsidRPr="00A77F7A">
              <w:rPr>
                <w:rFonts w:ascii="Calibri" w:hAnsi="Calibri"/>
                <w:b/>
                <w:color w:val="008080"/>
                <w:sz w:val="22"/>
                <w:szCs w:val="22"/>
              </w:rPr>
              <w:t> :</w:t>
            </w:r>
          </w:p>
          <w:p w:rsidR="00067E6E" w:rsidRPr="00A77F7A" w:rsidRDefault="00067E6E" w:rsidP="00067E6E">
            <w:pPr>
              <w:rPr>
                <w:rFonts w:ascii="Calibri" w:hAnsi="Calibri"/>
                <w:sz w:val="22"/>
                <w:szCs w:val="22"/>
              </w:rPr>
            </w:pPr>
            <w:r w:rsidRPr="00A77F7A">
              <w:rPr>
                <w:rFonts w:ascii="Calibri" w:hAnsi="Calibri"/>
                <w:sz w:val="22"/>
                <w:szCs w:val="22"/>
              </w:rPr>
              <w:t>L'équipe médicale d'une unité de réanimation adulte comprend :</w:t>
            </w: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1"/>
                <w:attr w:name="sch" w:val="1"/>
              </w:smartTagPr>
              <w:r w:rsidRPr="00A77F7A">
                <w:rPr>
                  <w:rFonts w:ascii="Calibri" w:hAnsi="Calibri"/>
                  <w:sz w:val="22"/>
                  <w:szCs w:val="22"/>
                </w:rPr>
                <w:t>1</w:t>
              </w:r>
            </w:smartTag>
            <w:r w:rsidRPr="00A77F7A">
              <w:rPr>
                <w:rFonts w:ascii="Calibri" w:hAnsi="Calibri"/>
                <w:sz w:val="22"/>
                <w:szCs w:val="22"/>
              </w:rPr>
              <w:t>º un ou plusieurs médecins qualifiés compétents en réanimation ou titulaires du diplôme d'études spécialisées complémentaire de réanimation médicale lorsqu'il s'agit d'une unité à orientation médicale ou médico-chirurgicale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2"/>
                <w:attr w:name="sch" w:val="1"/>
              </w:smartTagPr>
              <w:r w:rsidRPr="00A77F7A">
                <w:rPr>
                  <w:rFonts w:ascii="Calibri" w:hAnsi="Calibri"/>
                  <w:sz w:val="22"/>
                  <w:szCs w:val="22"/>
                </w:rPr>
                <w:t>2</w:t>
              </w:r>
            </w:smartTag>
            <w:r w:rsidRPr="00A77F7A">
              <w:rPr>
                <w:rFonts w:ascii="Calibri" w:hAnsi="Calibri"/>
                <w:sz w:val="22"/>
                <w:szCs w:val="22"/>
              </w:rPr>
              <w:t>º un ou plusieurs médecins qualifiés spécialistes ou compétents en anesthésie-réanimation ou qualifiés spécialistes en anesthésiologie-réanimation chirurgicale lorsqu'il s'agit d'une unité à orientation chirurgicale ou médico-chirurgicale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smartTag w:uri="urn:schemas-microsoft-com:office:cs:smarttags" w:element="NumConv6p0">
              <w:smartTagPr>
                <w:attr w:name="val" w:val="3"/>
                <w:attr w:name="sch" w:val="1"/>
              </w:smartTagPr>
              <w:r w:rsidRPr="00A77F7A">
                <w:rPr>
                  <w:rFonts w:ascii="Calibri" w:hAnsi="Calibri"/>
                  <w:sz w:val="22"/>
                  <w:szCs w:val="22"/>
                </w:rPr>
                <w:t>3</w:t>
              </w:r>
            </w:smartTag>
            <w:r w:rsidRPr="00A77F7A">
              <w:rPr>
                <w:rFonts w:ascii="Calibri" w:hAnsi="Calibri"/>
                <w:sz w:val="22"/>
                <w:szCs w:val="22"/>
              </w:rPr>
              <w:t xml:space="preserve">º le cas échéant, un ou plusieurs médecins ayant une expérience attestée en réanimation selon des modalités précisées par arrêté du ministre chargé de la santé du </w:t>
            </w:r>
            <w:smartTag w:uri="urn:schemas-microsoft-com:office:cs:smarttags" w:element="NumConv6p0">
              <w:smartTagPr>
                <w:attr w:name="val" w:val="27"/>
                <w:attr w:name="sch" w:val="1"/>
              </w:smartTagPr>
              <w:r w:rsidRPr="00A77F7A">
                <w:rPr>
                  <w:rFonts w:ascii="Calibri" w:hAnsi="Calibri"/>
                  <w:sz w:val="22"/>
                  <w:szCs w:val="22"/>
                </w:rPr>
                <w:t>27</w:t>
              </w:r>
            </w:smartTag>
            <w:r w:rsidRPr="00A77F7A">
              <w:rPr>
                <w:rFonts w:ascii="Calibri" w:hAnsi="Calibri"/>
                <w:sz w:val="22"/>
                <w:szCs w:val="22"/>
              </w:rPr>
              <w:t xml:space="preserve"> août </w:t>
            </w:r>
            <w:smartTag w:uri="urn:schemas-microsoft-com:office:cs:smarttags" w:element="NumConv6p0">
              <w:smartTagPr>
                <w:attr w:name="val" w:val="2003"/>
                <w:attr w:name="sch" w:val="1"/>
              </w:smartTagPr>
              <w:r w:rsidRPr="00A77F7A">
                <w:rPr>
                  <w:rFonts w:ascii="Calibri" w:hAnsi="Calibri"/>
                  <w:sz w:val="22"/>
                  <w:szCs w:val="22"/>
                </w:rPr>
                <w:t>2003</w:t>
              </w:r>
            </w:smartTag>
            <w:r w:rsidRPr="00A77F7A">
              <w:rPr>
                <w:rFonts w:ascii="Calibri" w:hAnsi="Calibri"/>
                <w:sz w:val="22"/>
                <w:szCs w:val="22"/>
              </w:rPr>
              <w:t xml:space="preserve">. (Avoir effectué </w:t>
            </w:r>
            <w:smartTag w:uri="urn:schemas-microsoft-com:office:cs:smarttags" w:element="NumConv6p0">
              <w:smartTagPr>
                <w:attr w:name="val" w:val="24"/>
                <w:attr w:name="sch" w:val="1"/>
              </w:smartTagPr>
              <w:r w:rsidRPr="00A77F7A">
                <w:rPr>
                  <w:rFonts w:ascii="Calibri" w:hAnsi="Calibri"/>
                  <w:sz w:val="22"/>
                  <w:szCs w:val="22"/>
                </w:rPr>
                <w:t>24</w:t>
              </w:r>
            </w:smartTag>
            <w:r w:rsidRPr="00A77F7A">
              <w:rPr>
                <w:rFonts w:ascii="Calibri" w:hAnsi="Calibri"/>
                <w:sz w:val="22"/>
                <w:szCs w:val="22"/>
              </w:rPr>
              <w:t xml:space="preserve"> mois à temps complet dans les </w:t>
            </w:r>
            <w:smartTag w:uri="urn:schemas-microsoft-com:office:cs:smarttags" w:element="NumConv6p0">
              <w:smartTagPr>
                <w:attr w:name="val" w:val="5"/>
                <w:attr w:name="sch" w:val="1"/>
              </w:smartTagPr>
              <w:r w:rsidRPr="00A77F7A">
                <w:rPr>
                  <w:rFonts w:ascii="Calibri" w:hAnsi="Calibri"/>
                  <w:sz w:val="22"/>
                  <w:szCs w:val="22"/>
                </w:rPr>
                <w:t>5</w:t>
              </w:r>
            </w:smartTag>
            <w:r w:rsidRPr="00A77F7A">
              <w:rPr>
                <w:rFonts w:ascii="Calibri" w:hAnsi="Calibri"/>
                <w:sz w:val="22"/>
                <w:szCs w:val="22"/>
              </w:rPr>
              <w:t xml:space="preserve"> années précédentes  ou avoir effectué  </w:t>
            </w:r>
            <w:smartTag w:uri="urn:schemas-microsoft-com:office:cs:smarttags" w:element="NumConv6p0">
              <w:smartTagPr>
                <w:attr w:name="val" w:val="52"/>
                <w:attr w:name="sch" w:val="1"/>
              </w:smartTagPr>
              <w:r w:rsidRPr="00A77F7A">
                <w:rPr>
                  <w:rFonts w:ascii="Calibri" w:hAnsi="Calibri"/>
                  <w:sz w:val="22"/>
                  <w:szCs w:val="22"/>
                </w:rPr>
                <w:t>52</w:t>
              </w:r>
            </w:smartTag>
            <w:r w:rsidRPr="00A77F7A">
              <w:rPr>
                <w:rFonts w:ascii="Calibri" w:hAnsi="Calibri"/>
                <w:sz w:val="22"/>
                <w:szCs w:val="22"/>
              </w:rPr>
              <w:t xml:space="preserve"> gardes en réanimation dans les trois ans dont au moins  la moitié sous forme de gardes médicales. </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2528"/>
        <w:gridCol w:w="1418"/>
        <w:gridCol w:w="850"/>
        <w:gridCol w:w="3544"/>
      </w:tblGrid>
      <w:tr w:rsidR="00C51D6D" w:rsidRPr="00A77F7A" w:rsidTr="00A10701">
        <w:trPr>
          <w:cantSplit/>
        </w:trPr>
        <w:tc>
          <w:tcPr>
            <w:tcW w:w="944" w:type="dxa"/>
          </w:tcPr>
          <w:p w:rsidR="00C51D6D" w:rsidRPr="00A77F7A" w:rsidRDefault="00C51D6D" w:rsidP="00067E6E">
            <w:pPr>
              <w:rPr>
                <w:rFonts w:ascii="Calibri" w:hAnsi="Calibri"/>
                <w:sz w:val="22"/>
                <w:szCs w:val="22"/>
              </w:rPr>
            </w:pPr>
            <w:r w:rsidRPr="00A77F7A">
              <w:rPr>
                <w:rFonts w:ascii="Calibri" w:hAnsi="Calibri"/>
                <w:sz w:val="22"/>
                <w:szCs w:val="22"/>
              </w:rPr>
              <w:t>N°</w:t>
            </w:r>
          </w:p>
        </w:tc>
        <w:tc>
          <w:tcPr>
            <w:tcW w:w="2528" w:type="dxa"/>
          </w:tcPr>
          <w:p w:rsidR="00C51D6D" w:rsidRPr="00A77F7A" w:rsidRDefault="00C51D6D" w:rsidP="00067E6E">
            <w:pPr>
              <w:rPr>
                <w:rFonts w:ascii="Calibri" w:hAnsi="Calibri"/>
                <w:sz w:val="22"/>
                <w:szCs w:val="22"/>
              </w:rPr>
            </w:pPr>
            <w:r w:rsidRPr="00A77F7A">
              <w:rPr>
                <w:rFonts w:ascii="Calibri" w:hAnsi="Calibri"/>
                <w:sz w:val="22"/>
                <w:szCs w:val="22"/>
              </w:rPr>
              <w:t>Médecins de l’unité</w:t>
            </w:r>
          </w:p>
        </w:tc>
        <w:tc>
          <w:tcPr>
            <w:tcW w:w="1418" w:type="dxa"/>
          </w:tcPr>
          <w:p w:rsidR="00C51D6D" w:rsidRPr="00A77F7A" w:rsidRDefault="00C51D6D" w:rsidP="00067E6E">
            <w:pPr>
              <w:jc w:val="center"/>
              <w:rPr>
                <w:rFonts w:ascii="Calibri" w:hAnsi="Calibri"/>
                <w:sz w:val="22"/>
                <w:szCs w:val="22"/>
              </w:rPr>
            </w:pPr>
            <w:r w:rsidRPr="00A77F7A">
              <w:rPr>
                <w:rFonts w:ascii="Calibri" w:hAnsi="Calibri"/>
                <w:sz w:val="22"/>
                <w:szCs w:val="22"/>
              </w:rPr>
              <w:t>Statut</w:t>
            </w:r>
          </w:p>
        </w:tc>
        <w:tc>
          <w:tcPr>
            <w:tcW w:w="850" w:type="dxa"/>
          </w:tcPr>
          <w:p w:rsidR="00C51D6D" w:rsidRPr="00A77F7A" w:rsidRDefault="00C51D6D" w:rsidP="00067E6E">
            <w:pPr>
              <w:rPr>
                <w:rFonts w:ascii="Calibri" w:hAnsi="Calibri"/>
                <w:sz w:val="22"/>
                <w:szCs w:val="22"/>
              </w:rPr>
            </w:pPr>
            <w:r>
              <w:rPr>
                <w:rFonts w:ascii="Calibri" w:hAnsi="Calibri"/>
                <w:sz w:val="22"/>
                <w:szCs w:val="22"/>
              </w:rPr>
              <w:t>ETP</w:t>
            </w:r>
          </w:p>
        </w:tc>
        <w:tc>
          <w:tcPr>
            <w:tcW w:w="3544" w:type="dxa"/>
          </w:tcPr>
          <w:p w:rsidR="00C51D6D" w:rsidRPr="00A77F7A" w:rsidRDefault="00C51D6D" w:rsidP="00067E6E">
            <w:pPr>
              <w:rPr>
                <w:rFonts w:ascii="Calibri" w:hAnsi="Calibri"/>
                <w:sz w:val="22"/>
                <w:szCs w:val="22"/>
              </w:rPr>
            </w:pPr>
            <w:r w:rsidRPr="00A77F7A">
              <w:rPr>
                <w:rFonts w:ascii="Calibri" w:hAnsi="Calibri"/>
                <w:sz w:val="22"/>
                <w:szCs w:val="22"/>
              </w:rPr>
              <w:t>Diplôme</w:t>
            </w: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1"/>
              </w:smartTagPr>
              <w:r w:rsidRPr="00A77F7A">
                <w:rPr>
                  <w:rFonts w:ascii="Calibri" w:hAnsi="Calibri"/>
                  <w:sz w:val="22"/>
                  <w:szCs w:val="22"/>
                </w:rPr>
                <w:t>1</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2"/>
              </w:smartTagPr>
              <w:r w:rsidRPr="00A77F7A">
                <w:rPr>
                  <w:rFonts w:ascii="Calibri" w:hAnsi="Calibri"/>
                  <w:sz w:val="22"/>
                  <w:szCs w:val="22"/>
                </w:rPr>
                <w:t>2</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3"/>
              </w:smartTagPr>
              <w:r w:rsidRPr="00A77F7A">
                <w:rPr>
                  <w:rFonts w:ascii="Calibri" w:hAnsi="Calibri"/>
                  <w:sz w:val="22"/>
                  <w:szCs w:val="22"/>
                </w:rPr>
                <w:t>3</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4"/>
              </w:smartTagPr>
              <w:r w:rsidRPr="00A77F7A">
                <w:rPr>
                  <w:rFonts w:ascii="Calibri" w:hAnsi="Calibri"/>
                  <w:sz w:val="22"/>
                  <w:szCs w:val="22"/>
                </w:rPr>
                <w:t>4</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5"/>
              </w:smartTagPr>
              <w:r w:rsidRPr="00A77F7A">
                <w:rPr>
                  <w:rFonts w:ascii="Calibri" w:hAnsi="Calibri"/>
                  <w:sz w:val="22"/>
                  <w:szCs w:val="22"/>
                </w:rPr>
                <w:t>5</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6"/>
              </w:smartTagPr>
              <w:r w:rsidRPr="00A77F7A">
                <w:rPr>
                  <w:rFonts w:ascii="Calibri" w:hAnsi="Calibri"/>
                  <w:sz w:val="22"/>
                  <w:szCs w:val="22"/>
                </w:rPr>
                <w:t>6</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smartTag w:uri="urn:schemas-microsoft-com:office:cs:smarttags" w:element="NumConv6p0">
              <w:smartTagPr>
                <w:attr w:name="sch" w:val="1"/>
                <w:attr w:name="val" w:val="7"/>
              </w:smartTagPr>
              <w:r w:rsidRPr="00A77F7A">
                <w:rPr>
                  <w:rFonts w:ascii="Calibri" w:hAnsi="Calibri"/>
                  <w:sz w:val="22"/>
                  <w:szCs w:val="22"/>
                </w:rPr>
                <w:t>7</w:t>
              </w:r>
            </w:smartTag>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r w:rsidR="00C51D6D" w:rsidRPr="00A77F7A" w:rsidTr="00A10701">
        <w:trPr>
          <w:cantSplit/>
        </w:trPr>
        <w:tc>
          <w:tcPr>
            <w:tcW w:w="944" w:type="dxa"/>
          </w:tcPr>
          <w:p w:rsidR="00C51D6D" w:rsidRPr="00A77F7A" w:rsidRDefault="00C51D6D" w:rsidP="00067E6E">
            <w:pPr>
              <w:rPr>
                <w:rFonts w:ascii="Calibri" w:hAnsi="Calibri"/>
                <w:sz w:val="22"/>
                <w:szCs w:val="22"/>
              </w:rPr>
            </w:pPr>
          </w:p>
        </w:tc>
        <w:tc>
          <w:tcPr>
            <w:tcW w:w="2528" w:type="dxa"/>
          </w:tcPr>
          <w:p w:rsidR="00C51D6D" w:rsidRPr="00A77F7A" w:rsidRDefault="00C51D6D" w:rsidP="00067E6E">
            <w:pPr>
              <w:rPr>
                <w:rFonts w:ascii="Calibri" w:hAnsi="Calibri"/>
                <w:sz w:val="22"/>
                <w:szCs w:val="22"/>
              </w:rPr>
            </w:pPr>
          </w:p>
        </w:tc>
        <w:tc>
          <w:tcPr>
            <w:tcW w:w="1418" w:type="dxa"/>
          </w:tcPr>
          <w:p w:rsidR="00C51D6D" w:rsidRPr="00A77F7A" w:rsidRDefault="00C51D6D" w:rsidP="00067E6E">
            <w:pPr>
              <w:rPr>
                <w:rFonts w:ascii="Calibri" w:hAnsi="Calibri"/>
                <w:sz w:val="22"/>
                <w:szCs w:val="22"/>
              </w:rPr>
            </w:pPr>
          </w:p>
        </w:tc>
        <w:tc>
          <w:tcPr>
            <w:tcW w:w="850" w:type="dxa"/>
          </w:tcPr>
          <w:p w:rsidR="00C51D6D" w:rsidRPr="00A77F7A" w:rsidRDefault="00C51D6D" w:rsidP="00067E6E">
            <w:pPr>
              <w:rPr>
                <w:rFonts w:ascii="Calibri" w:hAnsi="Calibri"/>
                <w:sz w:val="22"/>
                <w:szCs w:val="22"/>
              </w:rPr>
            </w:pPr>
          </w:p>
        </w:tc>
        <w:tc>
          <w:tcPr>
            <w:tcW w:w="3544" w:type="dxa"/>
          </w:tcPr>
          <w:p w:rsidR="00C51D6D" w:rsidRPr="00A77F7A" w:rsidRDefault="00C51D6D"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A10701">
      <w:pPr>
        <w:jc w:val="both"/>
        <w:rPr>
          <w:rFonts w:ascii="Calibri" w:hAnsi="Calibri"/>
          <w:sz w:val="22"/>
          <w:szCs w:val="22"/>
        </w:rPr>
      </w:pPr>
      <w:r w:rsidRPr="00A77F7A">
        <w:rPr>
          <w:rFonts w:ascii="Calibri" w:hAnsi="Calibri"/>
          <w:sz w:val="22"/>
          <w:szCs w:val="22"/>
        </w:rPr>
        <w:t>Nom</w:t>
      </w:r>
      <w:r w:rsidR="00A911FB" w:rsidRPr="00A77F7A">
        <w:rPr>
          <w:rFonts w:ascii="Calibri" w:hAnsi="Calibri"/>
          <w:sz w:val="22"/>
          <w:szCs w:val="22"/>
        </w:rPr>
        <w:t>,</w:t>
      </w:r>
      <w:r w:rsidR="00A10701">
        <w:rPr>
          <w:rFonts w:ascii="Calibri" w:hAnsi="Calibri"/>
          <w:sz w:val="22"/>
          <w:szCs w:val="22"/>
        </w:rPr>
        <w:t xml:space="preserve"> qualification, expérience professionnelle et établissement de rattachement </w:t>
      </w:r>
      <w:r w:rsidRPr="00A77F7A">
        <w:rPr>
          <w:rFonts w:ascii="Calibri" w:hAnsi="Calibri"/>
          <w:sz w:val="22"/>
          <w:szCs w:val="22"/>
        </w:rPr>
        <w:t>des médecins prenant des gardes et n’appartenant pas à l’unité</w:t>
      </w:r>
      <w:r w:rsidR="00F031B5" w:rsidRPr="00A77F7A">
        <w:rPr>
          <w:rFonts w:ascii="Calibri" w:hAnsi="Calibri"/>
          <w:sz w:val="22"/>
          <w:szCs w:val="22"/>
        </w:rPr>
        <w:t xml:space="preserve"> </w:t>
      </w:r>
      <w:r w:rsidRPr="00A77F7A">
        <w:rPr>
          <w:rFonts w:ascii="Calibri" w:hAnsi="Calibri"/>
          <w:sz w:val="22"/>
          <w:szCs w:val="22"/>
        </w:rPr>
        <w:t>:</w:t>
      </w:r>
    </w:p>
    <w:p w:rsidR="00067E6E" w:rsidRPr="00A77F7A" w:rsidRDefault="00067E6E" w:rsidP="00067E6E">
      <w:pPr>
        <w:rPr>
          <w:rFonts w:ascii="Calibri" w:hAnsi="Calibri"/>
          <w:sz w:val="22"/>
          <w:szCs w:val="22"/>
        </w:rPr>
      </w:pPr>
    </w:p>
    <w:p w:rsidR="00EE43E0" w:rsidRPr="00A77F7A" w:rsidRDefault="00EE43E0" w:rsidP="00067E6E">
      <w:pPr>
        <w:rPr>
          <w:rFonts w:ascii="Calibri" w:hAnsi="Calibri"/>
          <w:sz w:val="22"/>
          <w:szCs w:val="22"/>
        </w:rPr>
      </w:pPr>
    </w:p>
    <w:p w:rsidR="00EE43E0" w:rsidRPr="00A77F7A" w:rsidRDefault="00EE43E0" w:rsidP="00067E6E">
      <w:pPr>
        <w:rPr>
          <w:rFonts w:ascii="Calibri" w:hAnsi="Calibri"/>
          <w:sz w:val="22"/>
          <w:szCs w:val="22"/>
        </w:rPr>
      </w:pPr>
    </w:p>
    <w:p w:rsidR="00067E6E" w:rsidRPr="00A77F7A" w:rsidRDefault="00EE43E0" w:rsidP="00067E6E">
      <w:pPr>
        <w:rPr>
          <w:rFonts w:ascii="Calibri" w:hAnsi="Calibri"/>
          <w:sz w:val="22"/>
          <w:szCs w:val="22"/>
        </w:rPr>
      </w:pPr>
      <w:r w:rsidRPr="00A77F7A">
        <w:rPr>
          <w:rFonts w:ascii="Calibri" w:hAnsi="Calibri"/>
          <w:sz w:val="22"/>
          <w:szCs w:val="22"/>
        </w:rPr>
        <w:lastRenderedPageBreak/>
        <w:t xml:space="preserve">Lorsque la garde est assurée par un interne (Arrêté du </w:t>
      </w:r>
      <w:smartTag w:uri="urn:schemas-microsoft-com:office:cs:smarttags" w:element="NumConv6p0">
        <w:smartTagPr>
          <w:attr w:name="val" w:val="21"/>
          <w:attr w:name="sch" w:val="1"/>
        </w:smartTagPr>
        <w:r w:rsidRPr="00A77F7A">
          <w:rPr>
            <w:rFonts w:ascii="Calibri" w:hAnsi="Calibri"/>
            <w:sz w:val="22"/>
            <w:szCs w:val="22"/>
          </w:rPr>
          <w:t>21</w:t>
        </w:r>
      </w:smartTag>
      <w:r w:rsidRPr="00A77F7A">
        <w:rPr>
          <w:rFonts w:ascii="Calibri" w:hAnsi="Calibri"/>
          <w:sz w:val="22"/>
          <w:szCs w:val="22"/>
        </w:rPr>
        <w:t xml:space="preserve"> janvier </w:t>
      </w:r>
      <w:smartTag w:uri="urn:schemas-microsoft-com:office:cs:smarttags" w:element="NumConv6p0">
        <w:smartTagPr>
          <w:attr w:name="val" w:val="1976"/>
          <w:attr w:name="sch" w:val="1"/>
        </w:smartTagPr>
        <w:r w:rsidRPr="00A77F7A">
          <w:rPr>
            <w:rFonts w:ascii="Calibri" w:hAnsi="Calibri"/>
            <w:sz w:val="22"/>
            <w:szCs w:val="22"/>
          </w:rPr>
          <w:t>1976</w:t>
        </w:r>
      </w:smartTag>
      <w:r w:rsidRPr="00A77F7A">
        <w:rPr>
          <w:rFonts w:ascii="Calibri" w:hAnsi="Calibri"/>
          <w:sz w:val="22"/>
          <w:szCs w:val="22"/>
        </w:rPr>
        <w:t xml:space="preserve">), l’établissement assure-t-il une astreinte opérationnelle par un sénior spécifique </w:t>
      </w:r>
      <w:r w:rsidR="004576B6" w:rsidRPr="00A77F7A">
        <w:rPr>
          <w:rFonts w:ascii="Calibri" w:hAnsi="Calibri"/>
          <w:sz w:val="22"/>
          <w:szCs w:val="22"/>
        </w:rPr>
        <w:t>au service de réanimation :  Oui</w:t>
      </w:r>
      <w:r w:rsidRPr="00A77F7A">
        <w:rPr>
          <w:rFonts w:ascii="Calibri" w:hAnsi="Calibri"/>
          <w:sz w:val="22"/>
          <w:szCs w:val="22"/>
        </w:rPr>
        <w:tab/>
      </w:r>
      <w:bookmarkStart w:id="1" w:name="CaseACocher377"/>
      <w:r w:rsidR="0091084A" w:rsidRPr="00A77F7A">
        <w:rPr>
          <w:rFonts w:ascii="Calibri" w:hAnsi="Calibri"/>
          <w:sz w:val="22"/>
          <w:szCs w:val="22"/>
        </w:rPr>
        <w:fldChar w:fldCharType="begin">
          <w:ffData>
            <w:name w:val="CaseACocher377"/>
            <w:enabled/>
            <w:calcOnExit w:val="0"/>
            <w:checkBox>
              <w:sizeAuto/>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bookmarkEnd w:id="1"/>
      <w:r w:rsidR="004576B6" w:rsidRPr="00A77F7A">
        <w:rPr>
          <w:rFonts w:ascii="Calibri" w:hAnsi="Calibri"/>
          <w:sz w:val="22"/>
          <w:szCs w:val="22"/>
        </w:rPr>
        <w:tab/>
      </w:r>
      <w:r w:rsidR="004576B6" w:rsidRPr="00A77F7A">
        <w:rPr>
          <w:rFonts w:ascii="Calibri" w:hAnsi="Calibri"/>
          <w:sz w:val="22"/>
          <w:szCs w:val="22"/>
        </w:rPr>
        <w:tab/>
        <w:t>Non</w:t>
      </w:r>
      <w:r w:rsidRPr="00A77F7A">
        <w:rPr>
          <w:rFonts w:ascii="Calibri" w:hAnsi="Calibri"/>
          <w:sz w:val="22"/>
          <w:szCs w:val="22"/>
        </w:rPr>
        <w:tab/>
      </w:r>
      <w:r w:rsidR="0091084A" w:rsidRPr="00A77F7A">
        <w:rPr>
          <w:rFonts w:ascii="Calibri" w:hAnsi="Calibri"/>
          <w:sz w:val="22"/>
          <w:szCs w:val="22"/>
        </w:rPr>
        <w:fldChar w:fldCharType="begin">
          <w:ffData>
            <w:name w:val="CaseACocher377"/>
            <w:enabled/>
            <w:calcOnExit w:val="0"/>
            <w:checkBox>
              <w:sizeAuto/>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Pr="00A77F7A">
        <w:rPr>
          <w:rFonts w:ascii="Calibri" w:hAnsi="Calibri"/>
          <w:sz w:val="22"/>
          <w:szCs w:val="22"/>
        </w:rPr>
        <w:tab/>
      </w:r>
      <w:r w:rsidRPr="00A77F7A">
        <w:rPr>
          <w:rFonts w:ascii="Calibri" w:hAnsi="Calibri"/>
          <w:sz w:val="22"/>
          <w:szCs w:val="22"/>
        </w:rPr>
        <w:tab/>
        <w:t>Sans objet</w:t>
      </w:r>
      <w:r w:rsidRPr="00A77F7A">
        <w:rPr>
          <w:rFonts w:ascii="Calibri" w:hAnsi="Calibri"/>
          <w:sz w:val="22"/>
          <w:szCs w:val="22"/>
        </w:rPr>
        <w:tab/>
      </w:r>
      <w:r w:rsidR="0091084A" w:rsidRPr="00A77F7A">
        <w:rPr>
          <w:rFonts w:ascii="Calibri" w:hAnsi="Calibri"/>
          <w:sz w:val="22"/>
          <w:szCs w:val="22"/>
        </w:rPr>
        <w:fldChar w:fldCharType="begin">
          <w:ffData>
            <w:name w:val="CaseACocher377"/>
            <w:enabled/>
            <w:calcOnExit w:val="0"/>
            <w:checkBox>
              <w:sizeAuto/>
              <w:default w:val="0"/>
            </w:checkBox>
          </w:ffData>
        </w:fldChar>
      </w:r>
      <w:r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Article D</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32"/>
                <w:attr w:name="sch" w:val="1"/>
              </w:smartTagPr>
              <w:r w:rsidRPr="00A77F7A">
                <w:rPr>
                  <w:rFonts w:ascii="Calibri" w:hAnsi="Calibri"/>
                  <w:b/>
                  <w:color w:val="008080"/>
                  <w:sz w:val="22"/>
                  <w:szCs w:val="22"/>
                </w:rPr>
                <w:t>32</w:t>
              </w:r>
            </w:smartTag>
            <w:r w:rsidRPr="00A77F7A">
              <w:rPr>
                <w:rFonts w:ascii="Calibri" w:hAnsi="Calibri"/>
                <w:b/>
                <w:color w:val="008080"/>
                <w:sz w:val="22"/>
                <w:szCs w:val="22"/>
              </w:rPr>
              <w:t> :</w:t>
            </w:r>
          </w:p>
          <w:p w:rsidR="00067E6E" w:rsidRPr="00A77F7A" w:rsidRDefault="00067E6E" w:rsidP="00067E6E">
            <w:pPr>
              <w:rPr>
                <w:rFonts w:ascii="Calibri" w:hAnsi="Calibri"/>
                <w:sz w:val="22"/>
                <w:szCs w:val="22"/>
              </w:rPr>
            </w:pPr>
            <w:r w:rsidRPr="00A77F7A">
              <w:rPr>
                <w:rFonts w:ascii="Calibri" w:hAnsi="Calibri"/>
                <w:sz w:val="22"/>
                <w:szCs w:val="22"/>
              </w:rPr>
              <w:t>L'équipe paramédicale d'une unité de réanimation adulte comprend au minimum :</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sous la responsabilité d'un cadre infirmier,</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deux infirmiers ou infirmières pour cinq patients</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 un aide-soignant pour quatre patients.</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r w:rsidRPr="00A77F7A">
        <w:rPr>
          <w:rFonts w:ascii="Calibri" w:hAnsi="Calibri"/>
          <w:sz w:val="22"/>
          <w:szCs w:val="22"/>
        </w:rPr>
        <w:t>Personnels de l’équipe paramédicale de l’unité de réanimation (en ETP)</w:t>
      </w:r>
    </w:p>
    <w:p w:rsidR="00067E6E" w:rsidRPr="00A77F7A" w:rsidRDefault="00067E6E" w:rsidP="00067E6E">
      <w:pPr>
        <w:tabs>
          <w:tab w:val="left" w:pos="851"/>
          <w:tab w:val="right" w:pos="9072"/>
        </w:tabs>
        <w:rPr>
          <w:rFonts w:ascii="Calibri" w:hAnsi="Calibri"/>
          <w:sz w:val="22"/>
          <w:szCs w:val="22"/>
        </w:rPr>
      </w:pPr>
      <w:r w:rsidRPr="00A77F7A">
        <w:rPr>
          <w:rFonts w:ascii="Calibri" w:hAnsi="Calibri"/>
          <w:sz w:val="22"/>
          <w:szCs w:val="22"/>
        </w:rPr>
        <w:tab/>
        <w:t>Cadre infirmier :</w:t>
      </w:r>
      <w:r w:rsidRPr="00A77F7A">
        <w:rPr>
          <w:rFonts w:ascii="Calibri" w:hAnsi="Calibri"/>
          <w:sz w:val="22"/>
          <w:szCs w:val="22"/>
        </w:rPr>
        <w:tab/>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p>
    <w:p w:rsidR="00067E6E" w:rsidRPr="00A77F7A" w:rsidRDefault="00067E6E" w:rsidP="00067E6E">
      <w:pPr>
        <w:tabs>
          <w:tab w:val="left" w:pos="851"/>
          <w:tab w:val="right" w:pos="9072"/>
        </w:tabs>
        <w:rPr>
          <w:rFonts w:ascii="Calibri" w:hAnsi="Calibri"/>
          <w:sz w:val="22"/>
          <w:szCs w:val="22"/>
        </w:rPr>
      </w:pPr>
      <w:r w:rsidRPr="00A77F7A">
        <w:rPr>
          <w:rFonts w:ascii="Calibri" w:hAnsi="Calibri"/>
          <w:sz w:val="22"/>
          <w:szCs w:val="22"/>
        </w:rPr>
        <w:tab/>
        <w:t>IDE :</w:t>
      </w:r>
      <w:r w:rsidRPr="00A77F7A">
        <w:rPr>
          <w:rFonts w:ascii="Calibri" w:hAnsi="Calibri"/>
          <w:sz w:val="22"/>
          <w:szCs w:val="22"/>
        </w:rPr>
        <w:tab/>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p>
    <w:p w:rsidR="00067E6E" w:rsidRPr="00A77F7A" w:rsidRDefault="00067E6E" w:rsidP="00067E6E">
      <w:pPr>
        <w:tabs>
          <w:tab w:val="left" w:pos="851"/>
          <w:tab w:val="right" w:pos="9072"/>
        </w:tabs>
        <w:rPr>
          <w:rFonts w:ascii="Calibri" w:hAnsi="Calibri"/>
          <w:sz w:val="22"/>
          <w:szCs w:val="22"/>
        </w:rPr>
      </w:pPr>
      <w:r w:rsidRPr="00A77F7A">
        <w:rPr>
          <w:rFonts w:ascii="Calibri" w:hAnsi="Calibri"/>
          <w:sz w:val="22"/>
          <w:szCs w:val="22"/>
        </w:rPr>
        <w:tab/>
        <w:t>Aide Soignante :</w:t>
      </w:r>
      <w:r w:rsidRPr="00A77F7A">
        <w:rPr>
          <w:rFonts w:ascii="Calibri" w:hAnsi="Calibri"/>
          <w:sz w:val="22"/>
          <w:szCs w:val="22"/>
        </w:rPr>
        <w:tab/>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r w:rsidRPr="00A77F7A">
        <w:rPr>
          <w:rFonts w:ascii="Calibri" w:hAnsi="Calibri"/>
          <w:sz w:val="22"/>
          <w:szCs w:val="22"/>
        </w:rPr>
        <w:t>__</w:t>
      </w:r>
      <w:r w:rsidRPr="00A77F7A">
        <w:rPr>
          <w:rFonts w:ascii="Calibri" w:hAnsi="Calibri"/>
          <w:sz w:val="22"/>
          <w:szCs w:val="22"/>
        </w:rPr>
        <w:sym w:font="Symbol" w:char="F07C"/>
      </w:r>
    </w:p>
    <w:p w:rsidR="00074A2A" w:rsidRPr="00A77F7A" w:rsidRDefault="00067E6E" w:rsidP="00074A2A">
      <w:pPr>
        <w:tabs>
          <w:tab w:val="left" w:pos="851"/>
          <w:tab w:val="right" w:pos="9072"/>
        </w:tabs>
        <w:rPr>
          <w:rFonts w:ascii="Calibri" w:hAnsi="Calibri"/>
          <w:sz w:val="22"/>
          <w:szCs w:val="22"/>
        </w:rPr>
      </w:pPr>
      <w:r w:rsidRPr="00A77F7A">
        <w:rPr>
          <w:rFonts w:ascii="Calibri" w:hAnsi="Calibri"/>
          <w:sz w:val="22"/>
          <w:szCs w:val="22"/>
        </w:rPr>
        <w:tab/>
        <w:t>Kinésithérapeute :</w:t>
      </w:r>
      <w:r w:rsidR="00074A2A">
        <w:rPr>
          <w:rFonts w:ascii="Calibri" w:hAnsi="Calibri"/>
          <w:sz w:val="22"/>
          <w:szCs w:val="22"/>
        </w:rPr>
        <w:tab/>
      </w:r>
      <w:r w:rsidR="00074A2A" w:rsidRPr="00A77F7A">
        <w:rPr>
          <w:rFonts w:ascii="Calibri" w:hAnsi="Calibri"/>
          <w:sz w:val="22"/>
          <w:szCs w:val="22"/>
        </w:rPr>
        <w:sym w:font="Symbol" w:char="F07C"/>
      </w:r>
      <w:r w:rsidR="00074A2A" w:rsidRPr="00A77F7A">
        <w:rPr>
          <w:rFonts w:ascii="Calibri" w:hAnsi="Calibri"/>
          <w:sz w:val="22"/>
          <w:szCs w:val="22"/>
        </w:rPr>
        <w:t>__</w:t>
      </w:r>
      <w:r w:rsidR="00074A2A" w:rsidRPr="00A77F7A">
        <w:rPr>
          <w:rFonts w:ascii="Calibri" w:hAnsi="Calibri"/>
          <w:sz w:val="22"/>
          <w:szCs w:val="22"/>
        </w:rPr>
        <w:sym w:font="Symbol" w:char="F07C"/>
      </w:r>
      <w:r w:rsidR="00074A2A" w:rsidRPr="00A77F7A">
        <w:rPr>
          <w:rFonts w:ascii="Calibri" w:hAnsi="Calibri"/>
          <w:sz w:val="22"/>
          <w:szCs w:val="22"/>
        </w:rPr>
        <w:t>__</w:t>
      </w:r>
      <w:r w:rsidR="00074A2A" w:rsidRPr="00A77F7A">
        <w:rPr>
          <w:rFonts w:ascii="Calibri" w:hAnsi="Calibri"/>
          <w:sz w:val="22"/>
          <w:szCs w:val="22"/>
        </w:rPr>
        <w:sym w:font="Symbol" w:char="F07C"/>
      </w:r>
    </w:p>
    <w:p w:rsidR="00067E6E" w:rsidRPr="00A77F7A" w:rsidRDefault="00067E6E" w:rsidP="00067E6E">
      <w:pPr>
        <w:tabs>
          <w:tab w:val="left" w:pos="851"/>
          <w:tab w:val="right" w:pos="9072"/>
        </w:tabs>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r w:rsidRPr="00A77F7A">
        <w:rPr>
          <w:rFonts w:ascii="Calibri" w:hAnsi="Calibri"/>
          <w:sz w:val="22"/>
          <w:szCs w:val="22"/>
        </w:rPr>
        <w:t xml:space="preserve">Avez-vous fait appel à des intérimaires:     oui </w:t>
      </w:r>
      <w:r w:rsidR="0091084A" w:rsidRPr="00A77F7A">
        <w:rPr>
          <w:rFonts w:ascii="Calibri" w:hAnsi="Calibri"/>
          <w:sz w:val="22"/>
          <w:szCs w:val="22"/>
        </w:rPr>
        <w:fldChar w:fldCharType="begin">
          <w:ffData>
            <w:name w:val="CaseACocher377"/>
            <w:enabled/>
            <w:calcOnExit w:val="0"/>
            <w:checkBox>
              <w:sizeAuto/>
              <w:default w:val="0"/>
            </w:checkBox>
          </w:ffData>
        </w:fldChar>
      </w:r>
      <w:r w:rsidR="00AA6732"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r w:rsidR="00AA6732" w:rsidRPr="00A77F7A">
        <w:rPr>
          <w:rFonts w:ascii="Calibri" w:hAnsi="Calibri"/>
          <w:sz w:val="22"/>
          <w:szCs w:val="22"/>
        </w:rPr>
        <w:tab/>
      </w:r>
      <w:r w:rsidR="00AA6732" w:rsidRPr="00A77F7A">
        <w:rPr>
          <w:rFonts w:ascii="Calibri" w:hAnsi="Calibri"/>
          <w:sz w:val="22"/>
          <w:szCs w:val="22"/>
        </w:rPr>
        <w:tab/>
      </w:r>
      <w:r w:rsidRPr="00A77F7A">
        <w:rPr>
          <w:rFonts w:ascii="Calibri" w:hAnsi="Calibri"/>
          <w:sz w:val="22"/>
          <w:szCs w:val="22"/>
        </w:rPr>
        <w:t xml:space="preserve">      non </w:t>
      </w:r>
      <w:r w:rsidR="0091084A" w:rsidRPr="00A77F7A">
        <w:rPr>
          <w:rFonts w:ascii="Calibri" w:hAnsi="Calibri"/>
          <w:sz w:val="22"/>
          <w:szCs w:val="22"/>
        </w:rPr>
        <w:fldChar w:fldCharType="begin">
          <w:ffData>
            <w:name w:val="CaseACocher377"/>
            <w:enabled/>
            <w:calcOnExit w:val="0"/>
            <w:checkBox>
              <w:sizeAuto/>
              <w:default w:val="0"/>
            </w:checkBox>
          </w:ffData>
        </w:fldChar>
      </w:r>
      <w:r w:rsidR="00AA6732" w:rsidRPr="00A77F7A">
        <w:rPr>
          <w:rFonts w:ascii="Calibri" w:hAnsi="Calibri"/>
          <w:sz w:val="22"/>
          <w:szCs w:val="22"/>
        </w:rPr>
        <w:instrText xml:space="preserve"> FORMCHECKBOX </w:instrText>
      </w:r>
      <w:r w:rsidR="00C74181">
        <w:rPr>
          <w:rFonts w:ascii="Calibri" w:hAnsi="Calibri"/>
          <w:sz w:val="22"/>
          <w:szCs w:val="22"/>
        </w:rPr>
      </w:r>
      <w:r w:rsidR="00C74181">
        <w:rPr>
          <w:rFonts w:ascii="Calibri" w:hAnsi="Calibri"/>
          <w:sz w:val="22"/>
          <w:szCs w:val="22"/>
        </w:rPr>
        <w:fldChar w:fldCharType="separate"/>
      </w:r>
      <w:r w:rsidR="0091084A" w:rsidRPr="00A77F7A">
        <w:rPr>
          <w:rFonts w:ascii="Calibri" w:hAnsi="Calibri"/>
          <w:sz w:val="22"/>
          <w:szCs w:val="22"/>
        </w:rPr>
        <w:fldChar w:fldCharType="end"/>
      </w:r>
    </w:p>
    <w:p w:rsidR="00067E6E" w:rsidRPr="00A77F7A" w:rsidRDefault="00067E6E" w:rsidP="00067E6E">
      <w:pPr>
        <w:rPr>
          <w:rFonts w:ascii="Calibri" w:hAnsi="Calibri"/>
          <w:sz w:val="22"/>
          <w:szCs w:val="22"/>
        </w:rPr>
      </w:pPr>
      <w:r w:rsidRPr="00A77F7A">
        <w:rPr>
          <w:rFonts w:ascii="Calibri" w:hAnsi="Calibri"/>
          <w:sz w:val="22"/>
          <w:szCs w:val="22"/>
        </w:rPr>
        <w:t>Nombre de journées sur 201</w:t>
      </w:r>
      <w:r w:rsidR="00074A2A">
        <w:rPr>
          <w:rFonts w:ascii="Calibri" w:hAnsi="Calibri"/>
          <w:sz w:val="22"/>
          <w:szCs w:val="22"/>
        </w:rPr>
        <w:t>4</w:t>
      </w:r>
      <w:r w:rsidRPr="00A77F7A">
        <w:rPr>
          <w:rFonts w:ascii="Calibri" w:hAnsi="Calibri"/>
          <w:sz w:val="22"/>
          <w:szCs w:val="22"/>
        </w:rPr>
        <w:t xml:space="preserve"> : </w:t>
      </w:r>
    </w:p>
    <w:p w:rsidR="00067E6E" w:rsidRPr="005C70CD" w:rsidRDefault="00067E6E" w:rsidP="00067E6E">
      <w:pPr>
        <w:rPr>
          <w:rFonts w:ascii="Calibri" w:hAnsi="Calibri"/>
          <w:sz w:val="22"/>
          <w:szCs w:val="22"/>
        </w:rPr>
      </w:pPr>
    </w:p>
    <w:p w:rsidR="00067E6E" w:rsidRPr="00A77F7A" w:rsidRDefault="00067E6E" w:rsidP="00067E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67"/>
        <w:gridCol w:w="4037"/>
      </w:tblGrid>
      <w:tr w:rsidR="00067E6E" w:rsidRPr="00A77F7A" w:rsidTr="00067E6E">
        <w:trPr>
          <w:cantSplit/>
          <w:trHeight w:val="520"/>
        </w:trPr>
        <w:tc>
          <w:tcPr>
            <w:tcW w:w="9210" w:type="dxa"/>
            <w:gridSpan w:val="3"/>
            <w:tcBorders>
              <w:bottom w:val="single" w:sz="4" w:space="0" w:color="auto"/>
            </w:tcBorders>
          </w:tcPr>
          <w:p w:rsidR="00067E6E" w:rsidRPr="00A77F7A" w:rsidRDefault="00067E6E" w:rsidP="00067E6E">
            <w:pPr>
              <w:rPr>
                <w:rFonts w:ascii="Calibri" w:hAnsi="Calibri"/>
                <w:sz w:val="22"/>
                <w:szCs w:val="22"/>
              </w:rPr>
            </w:pPr>
            <w:r w:rsidRPr="00A77F7A">
              <w:rPr>
                <w:rFonts w:ascii="Calibri" w:hAnsi="Calibri"/>
                <w:b/>
                <w:color w:val="008080"/>
                <w:sz w:val="22"/>
                <w:szCs w:val="22"/>
              </w:rPr>
              <w:t xml:space="preserve">Article D. </w:t>
            </w:r>
            <w:smartTag w:uri="urn:schemas-microsoft-com:office:cs:smarttags" w:element="NumConv6p0">
              <w:smartTagPr>
                <w:attr w:name="val" w:val="6124"/>
                <w:attr w:name="sch" w:val="1"/>
              </w:smartTagPr>
              <w:r w:rsidRPr="00A77F7A">
                <w:rPr>
                  <w:rFonts w:ascii="Calibri" w:hAnsi="Calibri"/>
                  <w:b/>
                  <w:color w:val="008080"/>
                  <w:sz w:val="22"/>
                  <w:szCs w:val="22"/>
                </w:rPr>
                <w:t>6124</w:t>
              </w:r>
            </w:smartTag>
            <w:r w:rsidRPr="00A77F7A">
              <w:rPr>
                <w:rFonts w:ascii="Calibri" w:hAnsi="Calibri"/>
                <w:b/>
                <w:color w:val="008080"/>
                <w:sz w:val="22"/>
                <w:szCs w:val="22"/>
              </w:rPr>
              <w:t>-</w:t>
            </w:r>
            <w:smartTag w:uri="urn:schemas-microsoft-com:office:cs:smarttags" w:element="NumConv6p0">
              <w:smartTagPr>
                <w:attr w:name="val" w:val="33"/>
                <w:attr w:name="sch" w:val="1"/>
              </w:smartTagPr>
              <w:r w:rsidRPr="00A77F7A">
                <w:rPr>
                  <w:rFonts w:ascii="Calibri" w:hAnsi="Calibri"/>
                  <w:b/>
                  <w:color w:val="008080"/>
                  <w:sz w:val="22"/>
                  <w:szCs w:val="22"/>
                </w:rPr>
                <w:t>33</w:t>
              </w:r>
            </w:smartTag>
            <w:r w:rsidRPr="00A77F7A">
              <w:rPr>
                <w:rFonts w:ascii="Calibri" w:hAnsi="Calibri"/>
                <w:b/>
                <w:color w:val="008080"/>
                <w:sz w:val="22"/>
                <w:szCs w:val="22"/>
              </w:rPr>
              <w:t> :</w:t>
            </w:r>
          </w:p>
          <w:p w:rsidR="00067E6E" w:rsidRPr="00A77F7A" w:rsidRDefault="00067E6E" w:rsidP="00067E6E">
            <w:pPr>
              <w:rPr>
                <w:rFonts w:ascii="Calibri" w:hAnsi="Calibri"/>
                <w:sz w:val="22"/>
                <w:szCs w:val="22"/>
              </w:rPr>
            </w:pPr>
            <w:r w:rsidRPr="00A77F7A">
              <w:rPr>
                <w:rFonts w:ascii="Calibri" w:hAnsi="Calibri"/>
                <w:sz w:val="22"/>
                <w:szCs w:val="22"/>
              </w:rPr>
              <w:t>L'établissement de santé est en mesure de faire intervenir</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en permanence un masseur kinésithérapeute justifiant d'une expérience attestée en réanimation</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rPr>
          <w:cantSplit/>
        </w:trPr>
        <w:tc>
          <w:tcPr>
            <w:tcW w:w="9210" w:type="dxa"/>
            <w:gridSpan w:val="3"/>
          </w:tcPr>
          <w:p w:rsidR="00067E6E" w:rsidRPr="00A77F7A" w:rsidRDefault="00067E6E" w:rsidP="00067E6E">
            <w:pPr>
              <w:rPr>
                <w:rFonts w:ascii="Calibri" w:hAnsi="Calibri"/>
                <w:sz w:val="22"/>
                <w:szCs w:val="22"/>
              </w:rPr>
            </w:pPr>
            <w:r w:rsidRPr="00A77F7A">
              <w:rPr>
                <w:rFonts w:ascii="Calibri" w:hAnsi="Calibri"/>
                <w:sz w:val="22"/>
                <w:szCs w:val="22"/>
              </w:rPr>
              <w:t>et dispose, en tant que de besoin,</w:t>
            </w: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d'un psychologue ou d'un psychiatre,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r w:rsidR="00067E6E" w:rsidRPr="00A77F7A" w:rsidTr="00067E6E">
        <w:tc>
          <w:tcPr>
            <w:tcW w:w="4606" w:type="dxa"/>
          </w:tcPr>
          <w:p w:rsidR="00067E6E" w:rsidRPr="00A77F7A" w:rsidRDefault="00067E6E" w:rsidP="00067E6E">
            <w:pPr>
              <w:rPr>
                <w:rFonts w:ascii="Calibri" w:hAnsi="Calibri"/>
                <w:sz w:val="22"/>
                <w:szCs w:val="22"/>
              </w:rPr>
            </w:pPr>
            <w:r w:rsidRPr="00A77F7A">
              <w:rPr>
                <w:rFonts w:ascii="Calibri" w:hAnsi="Calibri"/>
                <w:sz w:val="22"/>
                <w:szCs w:val="22"/>
              </w:rPr>
              <w:t>de per</w:t>
            </w:r>
            <w:r w:rsidR="005C70CD">
              <w:rPr>
                <w:rFonts w:ascii="Calibri" w:hAnsi="Calibri"/>
                <w:sz w:val="22"/>
                <w:szCs w:val="22"/>
              </w:rPr>
              <w:t>sonnel à compétence biomédicale</w:t>
            </w:r>
          </w:p>
        </w:tc>
        <w:tc>
          <w:tcPr>
            <w:tcW w:w="567" w:type="dxa"/>
          </w:tcPr>
          <w:p w:rsidR="00067E6E" w:rsidRPr="00A77F7A" w:rsidRDefault="00067E6E" w:rsidP="00067E6E">
            <w:pPr>
              <w:rPr>
                <w:rFonts w:ascii="Calibri" w:hAnsi="Calibri"/>
                <w:sz w:val="22"/>
                <w:szCs w:val="22"/>
              </w:rPr>
            </w:pPr>
          </w:p>
        </w:tc>
        <w:tc>
          <w:tcPr>
            <w:tcW w:w="4037" w:type="dxa"/>
          </w:tcPr>
          <w:p w:rsidR="00067E6E" w:rsidRPr="00A77F7A" w:rsidRDefault="00067E6E" w:rsidP="00067E6E">
            <w:pPr>
              <w:rPr>
                <w:rFonts w:ascii="Calibri" w:hAnsi="Calibri"/>
                <w:sz w:val="22"/>
                <w:szCs w:val="22"/>
              </w:rPr>
            </w:pPr>
          </w:p>
        </w:tc>
      </w:tr>
    </w:tbl>
    <w:p w:rsidR="00067E6E" w:rsidRPr="00A77F7A" w:rsidRDefault="00067E6E" w:rsidP="00067E6E">
      <w:pPr>
        <w:rPr>
          <w:rFonts w:ascii="Calibri" w:hAnsi="Calibri"/>
          <w:sz w:val="22"/>
          <w:szCs w:val="22"/>
        </w:rPr>
      </w:pPr>
    </w:p>
    <w:p w:rsidR="00DF1E96" w:rsidRPr="00A77F7A" w:rsidRDefault="005F3097" w:rsidP="00067E6E">
      <w:pPr>
        <w:rPr>
          <w:rFonts w:ascii="Calibri" w:hAnsi="Calibri"/>
          <w:sz w:val="22"/>
          <w:szCs w:val="22"/>
        </w:rPr>
      </w:pPr>
      <w:r>
        <w:rPr>
          <w:rFonts w:ascii="Calibri" w:hAnsi="Calibri"/>
          <w:sz w:val="22"/>
          <w:szCs w:val="22"/>
        </w:rPr>
        <w:br w:type="page"/>
      </w:r>
    </w:p>
    <w:p w:rsidR="00067E6E" w:rsidRPr="00A77F7A" w:rsidRDefault="00067E6E" w:rsidP="00DF1E96">
      <w:pPr>
        <w:pStyle w:val="Titre1"/>
        <w:pBdr>
          <w:top w:val="single" w:sz="4" w:space="5" w:color="C0C0C0"/>
          <w:bottom w:val="single" w:sz="4" w:space="3" w:color="C0C0C0"/>
        </w:pBdr>
        <w:shd w:val="clear" w:color="auto" w:fill="E0E0E0"/>
        <w:ind w:firstLine="705"/>
        <w:jc w:val="center"/>
        <w:rPr>
          <w:rFonts w:ascii="Calibri" w:hAnsi="Calibri"/>
          <w:sz w:val="22"/>
          <w:szCs w:val="22"/>
        </w:rPr>
      </w:pPr>
      <w:r w:rsidRPr="00A77F7A">
        <w:rPr>
          <w:rFonts w:ascii="Calibri" w:hAnsi="Calibri"/>
          <w:sz w:val="22"/>
          <w:szCs w:val="22"/>
        </w:rPr>
        <w:lastRenderedPageBreak/>
        <w:t>ETAT DE REALISATION DES OBJECTIFS ET ENGAGEMENT DE L’ETABLISSEMENT</w:t>
      </w:r>
      <w:r w:rsidR="00EA0764" w:rsidRPr="00A77F7A">
        <w:rPr>
          <w:rFonts w:ascii="Calibri" w:hAnsi="Calibri"/>
          <w:sz w:val="22"/>
          <w:szCs w:val="22"/>
        </w:rPr>
        <w:t xml:space="preserve"> PENDANT </w:t>
      </w:r>
      <w:smartTag w:uri="urn:schemas-microsoft-com:office:smarttags" w:element="PersonName">
        <w:smartTagPr>
          <w:attr w:name="ProductID" w:val="LA DUREE DE"/>
        </w:smartTagPr>
        <w:smartTag w:uri="urn:schemas-microsoft-com:office:smarttags" w:element="PersonName">
          <w:smartTagPr>
            <w:attr w:name="ProductID" w:val="LA DUREE"/>
          </w:smartTagPr>
          <w:r w:rsidR="00EA0764" w:rsidRPr="00A77F7A">
            <w:rPr>
              <w:rFonts w:ascii="Calibri" w:hAnsi="Calibri"/>
              <w:sz w:val="22"/>
              <w:szCs w:val="22"/>
            </w:rPr>
            <w:t>LA DUREE</w:t>
          </w:r>
        </w:smartTag>
        <w:r w:rsidR="00EA0764" w:rsidRPr="00A77F7A">
          <w:rPr>
            <w:rFonts w:ascii="Calibri" w:hAnsi="Calibri"/>
            <w:sz w:val="22"/>
            <w:szCs w:val="22"/>
          </w:rPr>
          <w:t xml:space="preserve"> DE</w:t>
        </w:r>
      </w:smartTag>
      <w:r w:rsidR="00EA0764" w:rsidRPr="00A77F7A">
        <w:rPr>
          <w:rFonts w:ascii="Calibri" w:hAnsi="Calibri"/>
          <w:sz w:val="22"/>
          <w:szCs w:val="22"/>
        </w:rPr>
        <w:t xml:space="preserve"> L’AUTORISATION</w:t>
      </w:r>
    </w:p>
    <w:p w:rsidR="003A0663" w:rsidRPr="00A77F7A" w:rsidRDefault="003A0663" w:rsidP="00067E6E">
      <w:pPr>
        <w:rPr>
          <w:rFonts w:ascii="Calibri" w:hAnsi="Calibri"/>
          <w:b/>
          <w:sz w:val="22"/>
          <w:szCs w:val="22"/>
        </w:rPr>
      </w:pPr>
    </w:p>
    <w:p w:rsidR="00067E6E" w:rsidRPr="00C72B06" w:rsidRDefault="00067E6E" w:rsidP="00067E6E">
      <w:pPr>
        <w:rPr>
          <w:rFonts w:ascii="Calibri" w:hAnsi="Calibri"/>
          <w:b/>
          <w:color w:val="3366FF"/>
          <w:sz w:val="22"/>
          <w:szCs w:val="22"/>
        </w:rPr>
      </w:pPr>
      <w:r w:rsidRPr="00C72B06">
        <w:rPr>
          <w:rFonts w:ascii="Calibri" w:hAnsi="Calibri"/>
          <w:b/>
          <w:color w:val="3366FF"/>
          <w:sz w:val="22"/>
          <w:szCs w:val="22"/>
        </w:rPr>
        <w:t>Remplir une seule  fiche par établissement</w:t>
      </w:r>
    </w:p>
    <w:p w:rsidR="00067E6E" w:rsidRPr="00A77F7A" w:rsidRDefault="00067E6E" w:rsidP="00067E6E">
      <w:pPr>
        <w:rPr>
          <w:rFonts w:ascii="Calibri" w:hAnsi="Calibri"/>
          <w:b/>
          <w:sz w:val="22"/>
          <w:szCs w:val="22"/>
          <w:u w:val="single"/>
        </w:rPr>
      </w:pPr>
    </w:p>
    <w:p w:rsidR="00C33F2F" w:rsidRPr="004A3778" w:rsidRDefault="00C862D1" w:rsidP="00C862D1">
      <w:pPr>
        <w:jc w:val="both"/>
        <w:rPr>
          <w:rFonts w:ascii="Calibri" w:hAnsi="Calibri"/>
          <w:b/>
          <w:sz w:val="22"/>
          <w:szCs w:val="22"/>
        </w:rPr>
      </w:pPr>
      <w:r w:rsidRPr="004A3778">
        <w:rPr>
          <w:rFonts w:ascii="Calibri" w:hAnsi="Calibri"/>
          <w:b/>
          <w:sz w:val="22"/>
          <w:szCs w:val="22"/>
        </w:rPr>
        <w:t>1° Etat de réalisation des objectifs mentionnés au a du 4° de l’article R.6122-32-1 du CSP, c’est-à-dire les objectifs que le titulaire se fixe pour mettre en œuvre les objectifs du SROS, notamment au regard de l’accessibilité, de la qualité et de la sécurité des soins ainsi que la continuité et de la prise en charge globale du patient</w:t>
      </w:r>
    </w:p>
    <w:p w:rsidR="00C862D1" w:rsidRPr="004A3778" w:rsidRDefault="00C862D1" w:rsidP="00C862D1">
      <w:pPr>
        <w:jc w:val="both"/>
        <w:rPr>
          <w:rFonts w:ascii="Calibri" w:hAnsi="Calibri"/>
          <w:sz w:val="22"/>
          <w:szCs w:val="22"/>
          <w:u w:val="single"/>
        </w:rPr>
      </w:pPr>
    </w:p>
    <w:p w:rsidR="00C862D1" w:rsidRPr="004A3778" w:rsidRDefault="00C862D1" w:rsidP="00C862D1">
      <w:pPr>
        <w:jc w:val="both"/>
        <w:rPr>
          <w:rFonts w:ascii="Calibri" w:hAnsi="Calibri"/>
          <w:sz w:val="22"/>
          <w:szCs w:val="22"/>
        </w:rPr>
      </w:pPr>
      <w:r w:rsidRPr="004A3778">
        <w:rPr>
          <w:rFonts w:ascii="Calibri" w:hAnsi="Calibri"/>
          <w:sz w:val="22"/>
          <w:szCs w:val="22"/>
        </w:rPr>
        <w:t xml:space="preserve">Pour rappel, les objectifs du SROS-PRS relatifs à l’activité de réanimation </w:t>
      </w:r>
      <w:r w:rsidR="00AB06D9" w:rsidRPr="004A3778">
        <w:rPr>
          <w:rFonts w:ascii="Calibri" w:hAnsi="Calibri"/>
          <w:sz w:val="22"/>
          <w:szCs w:val="22"/>
        </w:rPr>
        <w:t>sont les suivants :</w:t>
      </w:r>
    </w:p>
    <w:p w:rsidR="00AB06D9" w:rsidRPr="00A77F7A" w:rsidRDefault="00AB06D9" w:rsidP="00AB06D9">
      <w:pPr>
        <w:jc w:val="both"/>
        <w:rPr>
          <w:rFonts w:ascii="Calibri" w:hAnsi="Calibri"/>
          <w:b/>
          <w:sz w:val="22"/>
          <w:szCs w:val="22"/>
          <w:u w:val="single"/>
        </w:rPr>
      </w:pP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Poursuivre la mise aux normes des services en matière d'effectifs paramédicaux</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Adapter l'offre aux besoins de la population et aux possibilités de garantir une prise en charge sécurisée dans chaque service</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eastAsia="Arial" w:hAnsiTheme="minorHAnsi" w:cs="Arial"/>
          <w:bCs/>
        </w:rPr>
        <w:t xml:space="preserve">Mettre en œuvre un plan d'optimisation des ressources médicales pour faire face aux </w:t>
      </w:r>
      <w:r w:rsidRPr="00525DB8">
        <w:rPr>
          <w:rFonts w:asciiTheme="minorHAnsi" w:hAnsiTheme="minorHAnsi"/>
          <w:bCs/>
        </w:rPr>
        <w:t>difficultés rencontrées par certains services et aux départs en retraite d'ici 5 à 10 ans</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eastAsia="Times New Roman" w:hAnsiTheme="minorHAnsi"/>
          <w:bCs/>
        </w:rPr>
        <w:t xml:space="preserve">Définir des stratégies communes et individuelles pour diminuer les risques de </w:t>
      </w:r>
      <w:r w:rsidRPr="00525DB8">
        <w:rPr>
          <w:rFonts w:asciiTheme="minorHAnsi" w:hAnsiTheme="minorHAnsi"/>
          <w:bCs/>
        </w:rPr>
        <w:t>tensions hospitalières saisonnières et faire partager la connaissance des activités de chaque service</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Se mettre en conformité vis à vis de la réglementation en matière de surveillance continue en installant les lits réglementaires dans les établissements sièges de réanimation</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Évaluer la gravité des patients pris en charge dans les services de soins intensifs</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Organiser les transports interhospitaliers (en lien avec le SROS-PRS urgences) dans le cadre du recours à un établissement disposant d'une autorisation répondant à la gravité du patient pris en charge</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Développer la politique de gestion du risque infectieux avec l’équipe opérationnelle d’hygiène hospitalière, le laboratoire de microbiologie de son établissement et le référent local pour la prescription des anti-infectieux.</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Renforcer la formation des personnels et l’utilisation des protocoles en hygiène</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Améliorer la surveillance des infections nosocomiales et de leur traitement</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Promouvoir l'hygiène des mains</w:t>
      </w:r>
    </w:p>
    <w:p w:rsidR="00AB06D9" w:rsidRPr="00525DB8" w:rsidRDefault="00AB06D9" w:rsidP="00AB06D9">
      <w:pPr>
        <w:pStyle w:val="Paragraphedeliste"/>
        <w:numPr>
          <w:ilvl w:val="0"/>
          <w:numId w:val="30"/>
        </w:numPr>
        <w:spacing w:after="0"/>
        <w:ind w:left="360"/>
        <w:jc w:val="both"/>
        <w:rPr>
          <w:rFonts w:asciiTheme="minorHAnsi" w:hAnsiTheme="minorHAnsi"/>
          <w:bCs/>
        </w:rPr>
      </w:pPr>
      <w:r w:rsidRPr="00525DB8">
        <w:rPr>
          <w:rFonts w:asciiTheme="minorHAnsi" w:hAnsiTheme="minorHAnsi"/>
          <w:bCs/>
        </w:rPr>
        <w:t>Diminuer le risque infectieux lié à l'organisation architecturale et aux locaux</w:t>
      </w:r>
    </w:p>
    <w:p w:rsidR="00AB06D9" w:rsidRPr="004A3778" w:rsidRDefault="00AB06D9" w:rsidP="00C862D1">
      <w:pPr>
        <w:jc w:val="both"/>
        <w:rPr>
          <w:rFonts w:ascii="Calibri" w:hAnsi="Calibri"/>
          <w:sz w:val="22"/>
          <w:szCs w:val="22"/>
          <w:u w:val="single"/>
        </w:rPr>
      </w:pPr>
    </w:p>
    <w:p w:rsidR="00525DB8" w:rsidRDefault="00525DB8" w:rsidP="00067E6E">
      <w:pPr>
        <w:rPr>
          <w:rFonts w:ascii="Calibri" w:hAnsi="Calibri"/>
          <w:sz w:val="22"/>
          <w:szCs w:val="22"/>
          <w:u w:val="single"/>
        </w:rPr>
      </w:pPr>
    </w:p>
    <w:p w:rsidR="00AB06D9" w:rsidRPr="004A3778" w:rsidRDefault="00AB06D9" w:rsidP="0078710F">
      <w:pPr>
        <w:jc w:val="both"/>
        <w:rPr>
          <w:rFonts w:ascii="Calibri" w:hAnsi="Calibri"/>
          <w:b/>
          <w:sz w:val="22"/>
          <w:szCs w:val="22"/>
        </w:rPr>
      </w:pPr>
      <w:r w:rsidRPr="004A3778">
        <w:rPr>
          <w:rFonts w:ascii="Calibri" w:hAnsi="Calibri"/>
          <w:b/>
          <w:sz w:val="22"/>
          <w:szCs w:val="22"/>
        </w:rPr>
        <w:t>2° Etat de réalisation des objectifs du contrat pluriannuel d’objectifs et de moyens et celui des objectifs quantifiés fixés dans le contrat :</w:t>
      </w:r>
    </w:p>
    <w:p w:rsidR="00AB06D9" w:rsidRPr="004A3778" w:rsidRDefault="00AB06D9" w:rsidP="0078710F">
      <w:pPr>
        <w:jc w:val="both"/>
        <w:rPr>
          <w:rFonts w:ascii="Calibri" w:hAnsi="Calibri"/>
          <w:b/>
          <w:sz w:val="22"/>
          <w:szCs w:val="22"/>
        </w:rPr>
      </w:pPr>
    </w:p>
    <w:p w:rsidR="00AB06D9" w:rsidRPr="004A3778" w:rsidRDefault="00AB06D9" w:rsidP="0078710F">
      <w:pPr>
        <w:jc w:val="both"/>
        <w:rPr>
          <w:rFonts w:ascii="Calibri" w:hAnsi="Calibri"/>
          <w:b/>
          <w:sz w:val="22"/>
          <w:szCs w:val="22"/>
        </w:rPr>
      </w:pPr>
      <w:r w:rsidRPr="004A3778">
        <w:rPr>
          <w:rFonts w:ascii="Calibri" w:hAnsi="Calibri"/>
          <w:b/>
          <w:sz w:val="22"/>
          <w:szCs w:val="22"/>
        </w:rPr>
        <w:t>3° Si l’autorisation a été assortie de conditions particulières, indiquer l’état de réalisation :</w:t>
      </w:r>
    </w:p>
    <w:p w:rsidR="0078710F" w:rsidRPr="004A3778" w:rsidRDefault="0078710F" w:rsidP="0078710F">
      <w:pPr>
        <w:jc w:val="both"/>
        <w:rPr>
          <w:rFonts w:ascii="Calibri" w:hAnsi="Calibri"/>
          <w:b/>
          <w:sz w:val="22"/>
          <w:szCs w:val="22"/>
        </w:rPr>
      </w:pPr>
    </w:p>
    <w:p w:rsidR="0078710F" w:rsidRPr="004A3778" w:rsidRDefault="0078710F" w:rsidP="0078710F">
      <w:pPr>
        <w:jc w:val="both"/>
        <w:rPr>
          <w:rFonts w:ascii="Calibri" w:hAnsi="Calibri"/>
          <w:b/>
          <w:sz w:val="22"/>
          <w:szCs w:val="22"/>
        </w:rPr>
      </w:pPr>
      <w:r w:rsidRPr="004A3778">
        <w:rPr>
          <w:rFonts w:ascii="Calibri" w:hAnsi="Calibri"/>
          <w:b/>
          <w:sz w:val="22"/>
          <w:szCs w:val="22"/>
        </w:rPr>
        <w:t xml:space="preserve">4° Etat de réalisation des différents engagements prévus au e du 1° de l’article R.6122-32-1 du CSP c’est-à-dire les engagements à réaliser et à maintenir </w:t>
      </w:r>
      <w:r w:rsidR="00C56981" w:rsidRPr="004A3778">
        <w:rPr>
          <w:rFonts w:ascii="Calibri" w:hAnsi="Calibri"/>
          <w:b/>
          <w:sz w:val="22"/>
          <w:szCs w:val="22"/>
        </w:rPr>
        <w:t>les conditions d’implantation et les conditions techniques de fonctionnement relatives à l’activité de réanimation</w:t>
      </w:r>
    </w:p>
    <w:p w:rsidR="00AB06D9" w:rsidRPr="004A3778" w:rsidRDefault="00AB06D9" w:rsidP="0078710F">
      <w:pPr>
        <w:jc w:val="both"/>
        <w:rPr>
          <w:rFonts w:ascii="Calibri" w:hAnsi="Calibri"/>
          <w:b/>
          <w:sz w:val="22"/>
          <w:szCs w:val="22"/>
        </w:rPr>
      </w:pPr>
    </w:p>
    <w:p w:rsidR="00AB06D9" w:rsidRPr="004A3778" w:rsidRDefault="00C56981" w:rsidP="0078710F">
      <w:pPr>
        <w:jc w:val="both"/>
        <w:rPr>
          <w:rFonts w:ascii="Calibri" w:hAnsi="Calibri"/>
          <w:b/>
          <w:sz w:val="22"/>
          <w:szCs w:val="22"/>
        </w:rPr>
      </w:pPr>
      <w:r w:rsidRPr="004A3778">
        <w:rPr>
          <w:rFonts w:ascii="Calibri" w:hAnsi="Calibri"/>
          <w:b/>
          <w:sz w:val="22"/>
          <w:szCs w:val="22"/>
        </w:rPr>
        <w:t>5</w:t>
      </w:r>
      <w:r w:rsidR="007B6B3A" w:rsidRPr="004A3778">
        <w:rPr>
          <w:rFonts w:ascii="Calibri" w:hAnsi="Calibri"/>
          <w:b/>
          <w:sz w:val="22"/>
          <w:szCs w:val="22"/>
        </w:rPr>
        <w:t xml:space="preserve">° </w:t>
      </w:r>
      <w:r w:rsidR="0078710F" w:rsidRPr="004A3778">
        <w:rPr>
          <w:rFonts w:ascii="Calibri" w:hAnsi="Calibri"/>
          <w:b/>
          <w:sz w:val="22"/>
          <w:szCs w:val="22"/>
        </w:rPr>
        <w:t>Indiquer les résultats de la participation des personnels intervenant dans la procédure d’évaluation :</w:t>
      </w:r>
    </w:p>
    <w:p w:rsidR="00AB06D9" w:rsidRPr="004A3778" w:rsidRDefault="00AB06D9" w:rsidP="00067E6E">
      <w:pPr>
        <w:rPr>
          <w:rFonts w:ascii="Calibri" w:hAnsi="Calibri"/>
          <w:sz w:val="22"/>
          <w:szCs w:val="22"/>
          <w:u w:val="single"/>
        </w:rPr>
      </w:pPr>
    </w:p>
    <w:p w:rsidR="00BC744E" w:rsidRPr="004A3778" w:rsidRDefault="00C56981" w:rsidP="0078710F">
      <w:pPr>
        <w:rPr>
          <w:rFonts w:ascii="Calibri" w:hAnsi="Calibri"/>
          <w:b/>
          <w:sz w:val="22"/>
          <w:szCs w:val="22"/>
        </w:rPr>
      </w:pPr>
      <w:r w:rsidRPr="004A3778">
        <w:rPr>
          <w:rFonts w:ascii="Calibri" w:hAnsi="Calibri"/>
          <w:b/>
          <w:sz w:val="22"/>
          <w:szCs w:val="22"/>
        </w:rPr>
        <w:t>6</w:t>
      </w:r>
      <w:r w:rsidR="00067E6E" w:rsidRPr="004A3778">
        <w:rPr>
          <w:rFonts w:ascii="Calibri" w:hAnsi="Calibri"/>
          <w:b/>
          <w:sz w:val="22"/>
          <w:szCs w:val="22"/>
        </w:rPr>
        <w:t>° Résultats de l’évaluation de la satisfaction des patients</w:t>
      </w:r>
      <w:r w:rsidR="0078710F" w:rsidRPr="004A3778">
        <w:rPr>
          <w:rFonts w:ascii="Calibri" w:hAnsi="Calibri"/>
          <w:b/>
          <w:sz w:val="22"/>
          <w:szCs w:val="22"/>
        </w:rPr>
        <w:t> :</w:t>
      </w:r>
    </w:p>
    <w:p w:rsidR="00022B56" w:rsidRPr="00A77F7A" w:rsidRDefault="00022B56" w:rsidP="00525DB8">
      <w:pPr>
        <w:jc w:val="both"/>
        <w:rPr>
          <w:rFonts w:ascii="Calibri" w:hAnsi="Calibri"/>
          <w:sz w:val="22"/>
          <w:szCs w:val="22"/>
        </w:rPr>
      </w:pPr>
    </w:p>
    <w:p w:rsidR="00022B56" w:rsidRPr="00A77F7A" w:rsidRDefault="00C56981" w:rsidP="00215013">
      <w:pPr>
        <w:rPr>
          <w:rFonts w:ascii="Calibri" w:hAnsi="Calibri"/>
          <w:b/>
          <w:sz w:val="22"/>
          <w:szCs w:val="22"/>
        </w:rPr>
      </w:pPr>
      <w:r>
        <w:rPr>
          <w:rFonts w:ascii="Calibri" w:hAnsi="Calibri"/>
          <w:b/>
          <w:sz w:val="22"/>
          <w:szCs w:val="22"/>
        </w:rPr>
        <w:t>7</w:t>
      </w:r>
      <w:r w:rsidR="00215013" w:rsidRPr="0078710F">
        <w:rPr>
          <w:rFonts w:ascii="Calibri" w:hAnsi="Calibri"/>
          <w:b/>
          <w:sz w:val="22"/>
          <w:szCs w:val="22"/>
        </w:rPr>
        <w:t>° Certification</w:t>
      </w:r>
    </w:p>
    <w:p w:rsidR="00022B56" w:rsidRPr="00A77F7A" w:rsidRDefault="00022B56" w:rsidP="00022B56">
      <w:pPr>
        <w:rPr>
          <w:rFonts w:ascii="Calibri" w:hAnsi="Calibri"/>
          <w:b/>
          <w:sz w:val="22"/>
          <w:szCs w:val="22"/>
        </w:rPr>
      </w:pPr>
    </w:p>
    <w:p w:rsidR="00022B56" w:rsidRPr="00A77F7A" w:rsidRDefault="00022B56" w:rsidP="00241DA3">
      <w:pPr>
        <w:jc w:val="both"/>
        <w:rPr>
          <w:rFonts w:ascii="Calibri" w:hAnsi="Calibri"/>
          <w:sz w:val="22"/>
          <w:szCs w:val="22"/>
        </w:rPr>
      </w:pPr>
      <w:r w:rsidRPr="00A77F7A">
        <w:rPr>
          <w:rFonts w:ascii="Calibri" w:hAnsi="Calibri"/>
          <w:sz w:val="22"/>
          <w:szCs w:val="22"/>
        </w:rPr>
        <w:t xml:space="preserve">En cas </w:t>
      </w:r>
      <w:r w:rsidR="00241DA3">
        <w:rPr>
          <w:rFonts w:ascii="Calibri" w:hAnsi="Calibri"/>
          <w:sz w:val="22"/>
          <w:szCs w:val="22"/>
        </w:rPr>
        <w:t>de certification</w:t>
      </w:r>
      <w:r w:rsidRPr="00A77F7A">
        <w:rPr>
          <w:rFonts w:ascii="Calibri" w:hAnsi="Calibri"/>
          <w:sz w:val="22"/>
          <w:szCs w:val="22"/>
        </w:rPr>
        <w:t>, points particuliers sur lesquels doivent porter les efforts de l’ét</w:t>
      </w:r>
      <w:r w:rsidR="00074A2A">
        <w:rPr>
          <w:rFonts w:ascii="Calibri" w:hAnsi="Calibri"/>
          <w:sz w:val="22"/>
          <w:szCs w:val="22"/>
        </w:rPr>
        <w:t xml:space="preserve">ablissement </w:t>
      </w:r>
      <w:r w:rsidRPr="00A77F7A">
        <w:rPr>
          <w:rFonts w:ascii="Calibri" w:hAnsi="Calibri"/>
          <w:sz w:val="22"/>
          <w:szCs w:val="22"/>
        </w:rPr>
        <w:t>concernant la réanimation</w:t>
      </w:r>
    </w:p>
    <w:p w:rsidR="00022B56" w:rsidRPr="00A77F7A" w:rsidRDefault="00022B56" w:rsidP="00067E6E">
      <w:pPr>
        <w:ind w:firstLine="708"/>
        <w:jc w:val="both"/>
        <w:rPr>
          <w:rFonts w:ascii="Calibri" w:hAnsi="Calibri"/>
          <w:sz w:val="22"/>
          <w:szCs w:val="22"/>
        </w:rPr>
      </w:pPr>
    </w:p>
    <w:p w:rsidR="00067E6E" w:rsidRPr="00A77F7A" w:rsidRDefault="00067E6E" w:rsidP="00067E6E">
      <w:pPr>
        <w:rPr>
          <w:rFonts w:ascii="Calibri" w:hAnsi="Calibri"/>
          <w:sz w:val="22"/>
          <w:szCs w:val="22"/>
        </w:rPr>
        <w:sectPr w:rsidR="00067E6E" w:rsidRPr="00A77F7A" w:rsidSect="00067E6E">
          <w:footerReference w:type="default" r:id="rId11"/>
          <w:type w:val="continuous"/>
          <w:pgSz w:w="11906" w:h="16838" w:code="9"/>
          <w:pgMar w:top="1418" w:right="1418" w:bottom="1418" w:left="1418" w:header="425" w:footer="567" w:gutter="0"/>
          <w:cols w:space="720"/>
        </w:sectPr>
      </w:pPr>
    </w:p>
    <w:p w:rsidR="00067E6E" w:rsidRPr="00A77F7A" w:rsidRDefault="00067E6E" w:rsidP="00067E6E">
      <w:pPr>
        <w:jc w:val="right"/>
        <w:rPr>
          <w:rFonts w:ascii="Calibri" w:hAnsi="Calibri"/>
          <w:b/>
          <w:noProof/>
          <w:sz w:val="22"/>
          <w:szCs w:val="22"/>
        </w:rPr>
      </w:pPr>
    </w:p>
    <w:p w:rsidR="00067E6E" w:rsidRPr="00A77F7A" w:rsidRDefault="00067E6E" w:rsidP="00067E6E">
      <w:pPr>
        <w:rPr>
          <w:rFonts w:ascii="Calibri" w:hAnsi="Calibri"/>
          <w:b/>
          <w:noProof/>
          <w:sz w:val="22"/>
          <w:szCs w:val="22"/>
        </w:rPr>
      </w:pPr>
    </w:p>
    <w:p w:rsidR="00094C53" w:rsidRPr="004A3778" w:rsidRDefault="0078710F" w:rsidP="00094C53">
      <w:pPr>
        <w:pStyle w:val="Titre1"/>
        <w:pBdr>
          <w:top w:val="single" w:sz="4" w:space="5" w:color="C0C0C0"/>
          <w:bottom w:val="single" w:sz="4" w:space="3" w:color="C0C0C0"/>
        </w:pBdr>
        <w:shd w:val="clear" w:color="auto" w:fill="E0E0E0"/>
        <w:ind w:firstLine="705"/>
        <w:jc w:val="center"/>
        <w:rPr>
          <w:rFonts w:ascii="Calibri" w:hAnsi="Calibri"/>
          <w:strike/>
          <w:sz w:val="22"/>
          <w:szCs w:val="22"/>
        </w:rPr>
      </w:pPr>
      <w:r w:rsidRPr="004A3778">
        <w:rPr>
          <w:rFonts w:ascii="Calibri" w:hAnsi="Calibri"/>
          <w:sz w:val="22"/>
          <w:szCs w:val="22"/>
        </w:rPr>
        <w:t>RENOUVELLEMENT DES ENGAGEMENTS DU TITULAIRE DE L’AUTORISATION POUR LA PERIODE DE VALIDITE DE L’AUTORISATION RENOUVELEE</w:t>
      </w:r>
    </w:p>
    <w:p w:rsidR="00E2208D" w:rsidRPr="00A77F7A" w:rsidRDefault="00E2208D" w:rsidP="00067E6E">
      <w:pPr>
        <w:rPr>
          <w:rFonts w:ascii="Calibri" w:hAnsi="Calibri"/>
          <w:b/>
          <w:noProof/>
          <w:sz w:val="22"/>
          <w:szCs w:val="22"/>
        </w:rPr>
      </w:pPr>
    </w:p>
    <w:p w:rsidR="00094C53" w:rsidRPr="00A77F7A" w:rsidRDefault="00094C53" w:rsidP="00067E6E">
      <w:pPr>
        <w:rPr>
          <w:rFonts w:ascii="Calibri" w:hAnsi="Calibri"/>
          <w:b/>
          <w:noProof/>
          <w:sz w:val="22"/>
          <w:szCs w:val="22"/>
        </w:rPr>
      </w:pPr>
    </w:p>
    <w:p w:rsidR="00067E6E" w:rsidRDefault="00067E6E" w:rsidP="00094C53">
      <w:pPr>
        <w:rPr>
          <w:rFonts w:ascii="Calibri" w:hAnsi="Calibri"/>
          <w:b/>
          <w:sz w:val="22"/>
          <w:szCs w:val="22"/>
        </w:rPr>
      </w:pPr>
      <w:r w:rsidRPr="00A77F7A">
        <w:rPr>
          <w:rFonts w:ascii="Calibri" w:hAnsi="Calibri"/>
          <w:sz w:val="22"/>
          <w:szCs w:val="22"/>
        </w:rPr>
        <w:t xml:space="preserve"> </w:t>
      </w:r>
      <w:r w:rsidRPr="00A77F7A">
        <w:rPr>
          <w:rFonts w:ascii="Calibri" w:hAnsi="Calibri"/>
          <w:b/>
          <w:sz w:val="22"/>
          <w:szCs w:val="22"/>
        </w:rPr>
        <w:t>Renouvellement des engagements prévus à l’article L</w:t>
      </w:r>
      <w:smartTag w:uri="urn:schemas-microsoft-com:office:cs:smarttags" w:element="NumConv6p6">
        <w:smartTagPr>
          <w:attr w:name="val" w:val=".6122"/>
          <w:attr w:name="sch" w:val="4"/>
        </w:smartTagPr>
        <w:r w:rsidRPr="00A77F7A">
          <w:rPr>
            <w:rFonts w:ascii="Calibri" w:hAnsi="Calibri"/>
            <w:b/>
            <w:sz w:val="22"/>
            <w:szCs w:val="22"/>
          </w:rPr>
          <w:t>.6122</w:t>
        </w:r>
      </w:smartTag>
      <w:r w:rsidRPr="00A77F7A">
        <w:rPr>
          <w:rFonts w:ascii="Calibri" w:hAnsi="Calibri"/>
          <w:b/>
          <w:sz w:val="22"/>
          <w:szCs w:val="22"/>
        </w:rPr>
        <w:t>-</w:t>
      </w:r>
      <w:smartTag w:uri="urn:schemas-microsoft-com:office:cs:smarttags" w:element="NumConv6p0">
        <w:smartTagPr>
          <w:attr w:name="val" w:val="5"/>
          <w:attr w:name="sch" w:val="1"/>
        </w:smartTagPr>
        <w:r w:rsidRPr="00A77F7A">
          <w:rPr>
            <w:rFonts w:ascii="Calibri" w:hAnsi="Calibri"/>
            <w:b/>
            <w:sz w:val="22"/>
            <w:szCs w:val="22"/>
          </w:rPr>
          <w:t>5</w:t>
        </w:r>
      </w:smartTag>
      <w:r w:rsidRPr="00A77F7A">
        <w:rPr>
          <w:rFonts w:ascii="Calibri" w:hAnsi="Calibri"/>
          <w:b/>
          <w:sz w:val="22"/>
          <w:szCs w:val="22"/>
        </w:rPr>
        <w:t> :</w:t>
      </w:r>
    </w:p>
    <w:p w:rsidR="0078710F" w:rsidRDefault="0078710F" w:rsidP="00094C53">
      <w:pPr>
        <w:rPr>
          <w:rFonts w:ascii="Calibri" w:hAnsi="Calibri"/>
          <w:b/>
          <w:sz w:val="22"/>
          <w:szCs w:val="22"/>
        </w:rPr>
      </w:pPr>
    </w:p>
    <w:p w:rsidR="00067E6E" w:rsidRPr="004A3778" w:rsidRDefault="00C56981" w:rsidP="00C56981">
      <w:pPr>
        <w:pStyle w:val="Paragraphedeliste"/>
        <w:numPr>
          <w:ilvl w:val="0"/>
          <w:numId w:val="13"/>
        </w:numPr>
      </w:pPr>
      <w:r w:rsidRPr="004A3778">
        <w:t>e</w:t>
      </w:r>
      <w:r w:rsidR="0078710F" w:rsidRPr="004A3778">
        <w:t xml:space="preserve">ngagement à respecter les objectifs du SROS-PRS </w:t>
      </w:r>
    </w:p>
    <w:p w:rsidR="00067E6E" w:rsidRPr="004A3778" w:rsidRDefault="00067E6E" w:rsidP="00067E6E">
      <w:pPr>
        <w:numPr>
          <w:ilvl w:val="0"/>
          <w:numId w:val="13"/>
        </w:numPr>
        <w:rPr>
          <w:rFonts w:ascii="Calibri" w:hAnsi="Calibri"/>
          <w:sz w:val="22"/>
          <w:szCs w:val="22"/>
        </w:rPr>
      </w:pPr>
      <w:r w:rsidRPr="004A3778">
        <w:rPr>
          <w:rFonts w:ascii="Calibri" w:hAnsi="Calibri"/>
          <w:sz w:val="22"/>
          <w:szCs w:val="22"/>
        </w:rPr>
        <w:t>engagements relatifs aux dépenses à la charge de l’assurance maladie ou au volume d’activité</w:t>
      </w:r>
    </w:p>
    <w:p w:rsidR="00067E6E" w:rsidRPr="004A3778" w:rsidRDefault="00067E6E" w:rsidP="00067E6E">
      <w:pPr>
        <w:ind w:left="360"/>
        <w:rPr>
          <w:rFonts w:ascii="Calibri" w:hAnsi="Calibri"/>
          <w:sz w:val="22"/>
          <w:szCs w:val="22"/>
        </w:rPr>
      </w:pPr>
    </w:p>
    <w:p w:rsidR="00E2208D" w:rsidRPr="004A3778" w:rsidRDefault="00C56981" w:rsidP="00C56981">
      <w:pPr>
        <w:pStyle w:val="Paragraphedeliste"/>
        <w:numPr>
          <w:ilvl w:val="0"/>
          <w:numId w:val="13"/>
        </w:numPr>
      </w:pPr>
      <w:r w:rsidRPr="004A3778">
        <w:t>engagement relatif à l’état des personnels</w:t>
      </w:r>
    </w:p>
    <w:p w:rsidR="00067E6E" w:rsidRPr="004A3778" w:rsidRDefault="00067E6E" w:rsidP="00067E6E">
      <w:pPr>
        <w:numPr>
          <w:ilvl w:val="0"/>
          <w:numId w:val="13"/>
        </w:numPr>
        <w:rPr>
          <w:rFonts w:ascii="Calibri" w:hAnsi="Calibri"/>
          <w:sz w:val="22"/>
          <w:szCs w:val="22"/>
        </w:rPr>
      </w:pPr>
      <w:r w:rsidRPr="004A3778">
        <w:rPr>
          <w:rFonts w:ascii="Calibri" w:hAnsi="Calibri"/>
          <w:sz w:val="22"/>
          <w:szCs w:val="22"/>
        </w:rPr>
        <w:t>engagements relatifs à la réalisation d’une évaluation</w:t>
      </w:r>
    </w:p>
    <w:p w:rsidR="00067E6E" w:rsidRPr="004A3778" w:rsidRDefault="00067E6E" w:rsidP="00067E6E">
      <w:pPr>
        <w:rPr>
          <w:rFonts w:ascii="Calibri" w:hAnsi="Calibri"/>
          <w:b/>
          <w:noProof/>
          <w:sz w:val="22"/>
          <w:szCs w:val="22"/>
        </w:rPr>
      </w:pPr>
    </w:p>
    <w:p w:rsidR="00E2208D" w:rsidRPr="00A77F7A" w:rsidRDefault="00E2208D" w:rsidP="00067E6E">
      <w:pPr>
        <w:rPr>
          <w:rFonts w:ascii="Calibri" w:hAnsi="Calibri"/>
          <w:b/>
          <w:noProof/>
          <w:sz w:val="22"/>
          <w:szCs w:val="22"/>
        </w:rPr>
      </w:pPr>
    </w:p>
    <w:p w:rsidR="00E2208D" w:rsidRPr="00A77F7A" w:rsidRDefault="00E2208D" w:rsidP="00067E6E">
      <w:pPr>
        <w:rPr>
          <w:rFonts w:ascii="Calibri" w:hAnsi="Calibri"/>
          <w:b/>
          <w:noProof/>
          <w:sz w:val="22"/>
          <w:szCs w:val="22"/>
        </w:rPr>
      </w:pPr>
    </w:p>
    <w:p w:rsidR="00E2208D" w:rsidRPr="00A77F7A" w:rsidRDefault="00E2208D" w:rsidP="00067E6E">
      <w:pPr>
        <w:rPr>
          <w:rFonts w:ascii="Calibri" w:hAnsi="Calibri"/>
          <w:b/>
          <w:noProof/>
          <w:sz w:val="22"/>
          <w:szCs w:val="22"/>
        </w:rPr>
      </w:pPr>
    </w:p>
    <w:p w:rsidR="00067E6E" w:rsidRPr="00A77F7A" w:rsidRDefault="00067E6E" w:rsidP="00067E6E">
      <w:pPr>
        <w:rPr>
          <w:rFonts w:ascii="Calibri" w:hAnsi="Calibri"/>
          <w:b/>
          <w:noProof/>
          <w:sz w:val="22"/>
          <w:szCs w:val="22"/>
        </w:rPr>
      </w:pPr>
    </w:p>
    <w:p w:rsidR="002A782B" w:rsidRPr="00A77F7A" w:rsidRDefault="002A782B" w:rsidP="002A782B">
      <w:pPr>
        <w:pStyle w:val="Titre1"/>
        <w:pBdr>
          <w:top w:val="single" w:sz="4" w:space="5" w:color="C0C0C0"/>
          <w:bottom w:val="single" w:sz="4" w:space="3" w:color="C0C0C0"/>
        </w:pBdr>
        <w:shd w:val="clear" w:color="auto" w:fill="E0E0E0"/>
        <w:ind w:firstLine="705"/>
        <w:jc w:val="center"/>
        <w:rPr>
          <w:rFonts w:ascii="Calibri" w:hAnsi="Calibri"/>
          <w:sz w:val="22"/>
          <w:szCs w:val="22"/>
        </w:rPr>
      </w:pPr>
      <w:r w:rsidRPr="00A77F7A">
        <w:rPr>
          <w:rFonts w:ascii="Calibri" w:hAnsi="Calibri"/>
          <w:sz w:val="22"/>
          <w:szCs w:val="22"/>
        </w:rPr>
        <w:t>EVOLUTIONS ENVISAGEES DANS LES CINQ ANS</w:t>
      </w:r>
    </w:p>
    <w:p w:rsidR="00067E6E" w:rsidRPr="00A77F7A" w:rsidRDefault="00067E6E" w:rsidP="00067E6E">
      <w:pPr>
        <w:rPr>
          <w:rFonts w:ascii="Calibri" w:hAnsi="Calibri"/>
          <w:b/>
          <w:noProof/>
          <w:sz w:val="22"/>
          <w:szCs w:val="22"/>
        </w:rPr>
      </w:pPr>
    </w:p>
    <w:p w:rsidR="00067E6E" w:rsidRPr="00A77F7A" w:rsidRDefault="00067E6E" w:rsidP="00067E6E">
      <w:pPr>
        <w:rPr>
          <w:rFonts w:ascii="Calibri" w:hAnsi="Calibri"/>
          <w:b/>
          <w:sz w:val="22"/>
          <w:szCs w:val="22"/>
        </w:rPr>
      </w:pPr>
    </w:p>
    <w:p w:rsidR="00067E6E" w:rsidRPr="00A77F7A" w:rsidRDefault="00067E6E" w:rsidP="00067E6E">
      <w:pPr>
        <w:pStyle w:val="Titre2"/>
        <w:numPr>
          <w:ilvl w:val="0"/>
          <w:numId w:val="10"/>
        </w:numPr>
        <w:tabs>
          <w:tab w:val="clear" w:pos="720"/>
          <w:tab w:val="num" w:pos="1134"/>
        </w:tabs>
        <w:ind w:left="1134"/>
        <w:rPr>
          <w:rFonts w:ascii="Calibri" w:hAnsi="Calibri"/>
          <w:b/>
          <w:sz w:val="22"/>
          <w:szCs w:val="22"/>
        </w:rPr>
      </w:pPr>
      <w:r w:rsidRPr="00A77F7A">
        <w:rPr>
          <w:rFonts w:ascii="Calibri" w:hAnsi="Calibri"/>
          <w:b/>
          <w:sz w:val="22"/>
          <w:szCs w:val="22"/>
        </w:rPr>
        <w:t>Projets d’évolution concernant l’autorisation de réanimation :</w:t>
      </w:r>
    </w:p>
    <w:p w:rsidR="00067E6E" w:rsidRPr="00A77F7A" w:rsidRDefault="00067E6E" w:rsidP="00067E6E">
      <w:pPr>
        <w:ind w:left="1701"/>
        <w:rPr>
          <w:rFonts w:ascii="Calibri" w:hAnsi="Calibri"/>
          <w:b/>
          <w:sz w:val="22"/>
          <w:szCs w:val="22"/>
        </w:rPr>
      </w:pPr>
    </w:p>
    <w:p w:rsidR="00067E6E" w:rsidRPr="00A77F7A" w:rsidRDefault="00067E6E"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067E6E" w:rsidRPr="00A77F7A" w:rsidRDefault="00067E6E" w:rsidP="00067E6E">
      <w:pPr>
        <w:rPr>
          <w:rFonts w:ascii="Calibri" w:hAnsi="Calibri"/>
          <w:b/>
          <w:sz w:val="22"/>
          <w:szCs w:val="22"/>
        </w:rPr>
      </w:pPr>
    </w:p>
    <w:p w:rsidR="007D19D8" w:rsidRPr="00A77F7A" w:rsidRDefault="007D19D8" w:rsidP="00067E6E">
      <w:pPr>
        <w:rPr>
          <w:rFonts w:ascii="Calibri" w:hAnsi="Calibri"/>
          <w:b/>
          <w:sz w:val="22"/>
          <w:szCs w:val="22"/>
        </w:rPr>
      </w:pPr>
    </w:p>
    <w:p w:rsidR="007D19D8" w:rsidRPr="00A77F7A" w:rsidRDefault="007D19D8" w:rsidP="00067E6E">
      <w:pPr>
        <w:rPr>
          <w:rFonts w:ascii="Calibri" w:hAnsi="Calibri"/>
          <w:b/>
          <w:sz w:val="22"/>
          <w:szCs w:val="22"/>
        </w:rPr>
      </w:pPr>
    </w:p>
    <w:p w:rsidR="00067E6E" w:rsidRPr="00A77F7A" w:rsidRDefault="00067E6E" w:rsidP="00067E6E">
      <w:pPr>
        <w:pStyle w:val="Titre2"/>
        <w:numPr>
          <w:ilvl w:val="0"/>
          <w:numId w:val="10"/>
        </w:numPr>
        <w:tabs>
          <w:tab w:val="clear" w:pos="720"/>
          <w:tab w:val="num" w:pos="1134"/>
        </w:tabs>
        <w:ind w:left="1134"/>
        <w:rPr>
          <w:rFonts w:ascii="Calibri" w:hAnsi="Calibri"/>
          <w:b/>
          <w:sz w:val="22"/>
          <w:szCs w:val="22"/>
        </w:rPr>
      </w:pPr>
      <w:r w:rsidRPr="00A77F7A">
        <w:rPr>
          <w:rFonts w:ascii="Calibri" w:hAnsi="Calibri"/>
          <w:b/>
          <w:sz w:val="22"/>
          <w:szCs w:val="22"/>
        </w:rPr>
        <w:t xml:space="preserve">Projets d’évolution concernant les locaux : </w:t>
      </w:r>
    </w:p>
    <w:p w:rsidR="00067E6E" w:rsidRPr="00A77F7A" w:rsidRDefault="00067E6E" w:rsidP="00067E6E">
      <w:pPr>
        <w:ind w:left="1701"/>
        <w:rPr>
          <w:rFonts w:ascii="Calibri" w:hAnsi="Calibri"/>
          <w:b/>
          <w:sz w:val="22"/>
          <w:szCs w:val="22"/>
        </w:rPr>
      </w:pPr>
    </w:p>
    <w:p w:rsidR="007D19D8" w:rsidRPr="00A77F7A" w:rsidRDefault="007D19D8" w:rsidP="00067E6E">
      <w:pPr>
        <w:ind w:left="1701"/>
        <w:rPr>
          <w:rFonts w:ascii="Calibri" w:hAnsi="Calibri"/>
          <w:b/>
          <w:sz w:val="22"/>
          <w:szCs w:val="22"/>
        </w:rPr>
      </w:pPr>
    </w:p>
    <w:p w:rsidR="007D19D8" w:rsidRPr="00A77F7A" w:rsidRDefault="007D19D8" w:rsidP="00067E6E">
      <w:pPr>
        <w:ind w:left="1701"/>
        <w:rPr>
          <w:rFonts w:ascii="Calibri" w:hAnsi="Calibri"/>
          <w:b/>
          <w:sz w:val="22"/>
          <w:szCs w:val="22"/>
        </w:rPr>
      </w:pPr>
    </w:p>
    <w:p w:rsidR="007D19D8" w:rsidRPr="00A77F7A" w:rsidRDefault="007D19D8" w:rsidP="00067E6E">
      <w:pPr>
        <w:ind w:left="1701"/>
        <w:rPr>
          <w:rFonts w:ascii="Calibri" w:hAnsi="Calibri"/>
          <w:b/>
          <w:sz w:val="22"/>
          <w:szCs w:val="22"/>
        </w:rPr>
      </w:pPr>
    </w:p>
    <w:p w:rsidR="00067E6E" w:rsidRPr="00A77F7A" w:rsidRDefault="00067E6E" w:rsidP="00067E6E">
      <w:pPr>
        <w:ind w:left="1701"/>
        <w:rPr>
          <w:rFonts w:ascii="Calibri" w:hAnsi="Calibri"/>
          <w:sz w:val="22"/>
          <w:szCs w:val="22"/>
        </w:rPr>
      </w:pPr>
    </w:p>
    <w:p w:rsidR="00067E6E" w:rsidRPr="00A77F7A" w:rsidRDefault="00067E6E" w:rsidP="00067E6E">
      <w:pPr>
        <w:rPr>
          <w:rFonts w:ascii="Calibri" w:hAnsi="Calibri"/>
          <w:b/>
          <w:sz w:val="22"/>
          <w:szCs w:val="22"/>
        </w:rPr>
      </w:pPr>
    </w:p>
    <w:p w:rsidR="00067E6E" w:rsidRPr="00A77F7A" w:rsidRDefault="00067E6E" w:rsidP="00067E6E">
      <w:pPr>
        <w:pStyle w:val="Titre2"/>
        <w:numPr>
          <w:ilvl w:val="0"/>
          <w:numId w:val="10"/>
        </w:numPr>
        <w:tabs>
          <w:tab w:val="clear" w:pos="720"/>
          <w:tab w:val="num" w:pos="1134"/>
        </w:tabs>
        <w:ind w:left="1134" w:hanging="425"/>
        <w:rPr>
          <w:rFonts w:ascii="Calibri" w:hAnsi="Calibri"/>
          <w:b/>
          <w:sz w:val="22"/>
          <w:szCs w:val="22"/>
        </w:rPr>
      </w:pPr>
      <w:r w:rsidRPr="00A77F7A">
        <w:rPr>
          <w:rFonts w:ascii="Calibri" w:hAnsi="Calibri"/>
          <w:b/>
          <w:sz w:val="22"/>
          <w:szCs w:val="22"/>
        </w:rPr>
        <w:t>Projets d’évolution en personnels :</w:t>
      </w:r>
    </w:p>
    <w:p w:rsidR="00067E6E" w:rsidRPr="00A77F7A" w:rsidRDefault="00067E6E" w:rsidP="00067E6E">
      <w:pPr>
        <w:ind w:left="1701"/>
        <w:rPr>
          <w:rFonts w:ascii="Calibri" w:hAnsi="Calibri"/>
          <w:b/>
          <w:sz w:val="22"/>
          <w:szCs w:val="22"/>
        </w:rPr>
      </w:pPr>
    </w:p>
    <w:p w:rsidR="00067E6E" w:rsidRPr="00A77F7A" w:rsidRDefault="00067E6E"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7D19D8" w:rsidRPr="00A77F7A" w:rsidRDefault="007D19D8" w:rsidP="00067E6E">
      <w:pPr>
        <w:ind w:left="1701"/>
        <w:rPr>
          <w:rFonts w:ascii="Calibri" w:hAnsi="Calibri"/>
          <w:sz w:val="22"/>
          <w:szCs w:val="22"/>
        </w:rPr>
      </w:pPr>
    </w:p>
    <w:p w:rsidR="00067E6E" w:rsidRPr="00A77F7A" w:rsidRDefault="00067E6E" w:rsidP="00067E6E">
      <w:pPr>
        <w:ind w:left="1701"/>
        <w:rPr>
          <w:rFonts w:ascii="Calibri" w:hAnsi="Calibri"/>
          <w:b/>
          <w:sz w:val="22"/>
          <w:szCs w:val="22"/>
        </w:rPr>
      </w:pPr>
    </w:p>
    <w:p w:rsidR="00067E6E" w:rsidRPr="00A77F7A" w:rsidRDefault="00067E6E" w:rsidP="00067E6E">
      <w:pPr>
        <w:pStyle w:val="Titre2"/>
        <w:numPr>
          <w:ilvl w:val="0"/>
          <w:numId w:val="10"/>
        </w:numPr>
        <w:tabs>
          <w:tab w:val="clear" w:pos="720"/>
          <w:tab w:val="num" w:pos="1134"/>
        </w:tabs>
        <w:ind w:left="1134" w:hanging="425"/>
        <w:rPr>
          <w:rFonts w:ascii="Calibri" w:hAnsi="Calibri"/>
          <w:b/>
          <w:sz w:val="22"/>
          <w:szCs w:val="22"/>
        </w:rPr>
      </w:pPr>
      <w:r w:rsidRPr="00A77F7A">
        <w:rPr>
          <w:rFonts w:ascii="Calibri" w:hAnsi="Calibri"/>
          <w:b/>
          <w:sz w:val="22"/>
          <w:szCs w:val="22"/>
        </w:rPr>
        <w:t>Projets d’évolution concernant le fonctionnement :</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sectPr w:rsidR="00067E6E" w:rsidRPr="00A77F7A">
          <w:footerReference w:type="default" r:id="rId12"/>
          <w:pgSz w:w="11906" w:h="16838" w:code="9"/>
          <w:pgMar w:top="1418" w:right="1418" w:bottom="1418" w:left="1418" w:header="425" w:footer="567" w:gutter="0"/>
          <w:cols w:space="720"/>
        </w:sectPr>
      </w:pPr>
    </w:p>
    <w:p w:rsidR="00067E6E" w:rsidRPr="00A77F7A" w:rsidRDefault="00067E6E" w:rsidP="00067E6E">
      <w:pPr>
        <w:rPr>
          <w:rFonts w:ascii="Calibri" w:hAnsi="Calibri"/>
          <w:sz w:val="22"/>
          <w:szCs w:val="22"/>
        </w:rPr>
      </w:pPr>
    </w:p>
    <w:p w:rsidR="00067E6E" w:rsidRPr="00A77F7A" w:rsidRDefault="009A0908" w:rsidP="00067E6E">
      <w:pPr>
        <w:pStyle w:val="Titre4"/>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57728" behindDoc="0" locked="0" layoutInCell="0" allowOverlap="1">
                <wp:simplePos x="0" y="0"/>
                <wp:positionH relativeFrom="column">
                  <wp:posOffset>3903345</wp:posOffset>
                </wp:positionH>
                <wp:positionV relativeFrom="paragraph">
                  <wp:posOffset>91440</wp:posOffset>
                </wp:positionV>
                <wp:extent cx="1943100" cy="0"/>
                <wp:effectExtent l="7620" t="5715" r="1143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7.2pt" to="46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" o:allowincell="f"/>
            </w:pict>
          </mc:Fallback>
        </mc:AlternateContent>
      </w:r>
      <w:r>
        <w:rPr>
          <w:rFonts w:ascii="Calibri" w:hAnsi="Calibri"/>
          <w:noProof/>
          <w:sz w:val="22"/>
          <w:szCs w:val="22"/>
        </w:rPr>
        <mc:AlternateContent>
          <mc:Choice Requires="wps">
            <w:drawing>
              <wp:anchor distT="0" distB="0" distL="114300" distR="114300" simplePos="0" relativeHeight="251656704" behindDoc="0" locked="0" layoutInCell="0" allowOverlap="1">
                <wp:simplePos x="0" y="0"/>
                <wp:positionH relativeFrom="column">
                  <wp:posOffset>408305</wp:posOffset>
                </wp:positionH>
                <wp:positionV relativeFrom="paragraph">
                  <wp:posOffset>91440</wp:posOffset>
                </wp:positionV>
                <wp:extent cx="1943100" cy="0"/>
                <wp:effectExtent l="8255" t="5715" r="1079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7.2pt" to="18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Qy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" o:allowincell="f"/>
            </w:pict>
          </mc:Fallback>
        </mc:AlternateContent>
      </w:r>
      <w:r w:rsidR="00067E6E" w:rsidRPr="00A77F7A">
        <w:rPr>
          <w:rFonts w:ascii="Calibri" w:hAnsi="Calibri"/>
          <w:sz w:val="22"/>
          <w:szCs w:val="22"/>
        </w:rPr>
        <w:t>Dossier annexe</w:t>
      </w: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rPr>
          <w:rFonts w:ascii="Calibri" w:hAnsi="Calibri"/>
          <w:sz w:val="22"/>
          <w:szCs w:val="22"/>
        </w:rPr>
      </w:pPr>
    </w:p>
    <w:p w:rsidR="00067E6E" w:rsidRPr="00A77F7A" w:rsidRDefault="00067E6E" w:rsidP="00067E6E">
      <w:pPr>
        <w:ind w:left="708"/>
        <w:rPr>
          <w:rFonts w:ascii="Calibri" w:hAnsi="Calibri"/>
          <w:b/>
          <w:sz w:val="22"/>
          <w:szCs w:val="22"/>
        </w:rPr>
      </w:pPr>
      <w:r w:rsidRPr="00A77F7A">
        <w:rPr>
          <w:rFonts w:ascii="Calibri" w:hAnsi="Calibri"/>
          <w:b/>
          <w:sz w:val="22"/>
          <w:szCs w:val="22"/>
        </w:rPr>
        <w:t xml:space="preserve"> Pièces à joindre au dossier</w:t>
      </w:r>
    </w:p>
    <w:p w:rsidR="00067E6E" w:rsidRPr="00A77F7A" w:rsidRDefault="00067E6E" w:rsidP="00B44E80">
      <w:pPr>
        <w:rPr>
          <w:rFonts w:ascii="Calibri" w:hAnsi="Calibri"/>
          <w:sz w:val="22"/>
          <w:szCs w:val="22"/>
        </w:rPr>
      </w:pPr>
    </w:p>
    <w:p w:rsidR="00067E6E" w:rsidRPr="00A77F7A" w:rsidRDefault="00067E6E" w:rsidP="00B44E80">
      <w:pPr>
        <w:rPr>
          <w:rFonts w:ascii="Calibri" w:hAnsi="Calibri"/>
          <w:sz w:val="22"/>
          <w:szCs w:val="22"/>
        </w:rPr>
      </w:pPr>
    </w:p>
    <w:p w:rsidR="00067E6E" w:rsidRPr="00A77F7A" w:rsidRDefault="00067E6E" w:rsidP="00067E6E">
      <w:pPr>
        <w:ind w:left="708"/>
        <w:rPr>
          <w:rFonts w:ascii="Calibri" w:hAnsi="Calibri"/>
          <w:sz w:val="22"/>
          <w:szCs w:val="22"/>
        </w:rPr>
      </w:pPr>
      <w:r w:rsidRPr="00A77F7A">
        <w:rPr>
          <w:rFonts w:ascii="Calibri" w:hAnsi="Calibri"/>
          <w:sz w:val="22"/>
          <w:szCs w:val="22"/>
        </w:rPr>
        <w:t xml:space="preserve">Fournir pour chaque unité : </w:t>
      </w:r>
    </w:p>
    <w:p w:rsidR="00067E6E" w:rsidRPr="00A77F7A" w:rsidRDefault="00067E6E" w:rsidP="00067E6E">
      <w:pPr>
        <w:jc w:val="both"/>
        <w:rPr>
          <w:rFonts w:ascii="Calibri" w:hAnsi="Calibri"/>
          <w:sz w:val="22"/>
          <w:szCs w:val="22"/>
          <w:u w:val="single"/>
        </w:rPr>
      </w:pPr>
    </w:p>
    <w:p w:rsidR="00067E6E" w:rsidRDefault="00A86160" w:rsidP="00A86160">
      <w:pPr>
        <w:numPr>
          <w:ilvl w:val="0"/>
          <w:numId w:val="24"/>
        </w:numPr>
        <w:jc w:val="both"/>
        <w:rPr>
          <w:rFonts w:ascii="Calibri" w:hAnsi="Calibri"/>
          <w:sz w:val="22"/>
          <w:szCs w:val="22"/>
        </w:rPr>
      </w:pPr>
      <w:r>
        <w:rPr>
          <w:rFonts w:ascii="Calibri" w:hAnsi="Calibri"/>
          <w:sz w:val="22"/>
          <w:szCs w:val="22"/>
        </w:rPr>
        <w:t>une copie des</w:t>
      </w:r>
      <w:r w:rsidRPr="00A86160">
        <w:rPr>
          <w:rFonts w:ascii="Calibri" w:hAnsi="Calibri"/>
          <w:sz w:val="22"/>
          <w:szCs w:val="22"/>
        </w:rPr>
        <w:t xml:space="preserve"> contrat</w:t>
      </w:r>
      <w:r w:rsidR="0021164B">
        <w:rPr>
          <w:rFonts w:ascii="Calibri" w:hAnsi="Calibri"/>
          <w:sz w:val="22"/>
          <w:szCs w:val="22"/>
        </w:rPr>
        <w:t>s</w:t>
      </w:r>
      <w:r w:rsidRPr="00A86160">
        <w:rPr>
          <w:rFonts w:ascii="Calibri" w:hAnsi="Calibri"/>
          <w:sz w:val="22"/>
          <w:szCs w:val="22"/>
        </w:rPr>
        <w:t xml:space="preserve"> de service et/ou de pôle</w:t>
      </w:r>
    </w:p>
    <w:p w:rsidR="00A86160" w:rsidRDefault="00A86160" w:rsidP="00A86160">
      <w:pPr>
        <w:numPr>
          <w:ilvl w:val="0"/>
          <w:numId w:val="24"/>
        </w:numPr>
        <w:jc w:val="both"/>
        <w:rPr>
          <w:rFonts w:ascii="Calibri" w:hAnsi="Calibri"/>
          <w:sz w:val="22"/>
          <w:szCs w:val="22"/>
        </w:rPr>
      </w:pPr>
      <w:r>
        <w:rPr>
          <w:rFonts w:ascii="Calibri" w:hAnsi="Calibri"/>
          <w:sz w:val="22"/>
          <w:szCs w:val="22"/>
        </w:rPr>
        <w:t>une copie du registre de refus des admissions sur l'année 201</w:t>
      </w:r>
      <w:r w:rsidR="008414FF">
        <w:rPr>
          <w:rFonts w:ascii="Calibri" w:hAnsi="Calibri"/>
          <w:sz w:val="22"/>
          <w:szCs w:val="22"/>
        </w:rPr>
        <w:t>5</w:t>
      </w:r>
      <w:r>
        <w:rPr>
          <w:rFonts w:ascii="Calibri" w:hAnsi="Calibri"/>
          <w:sz w:val="22"/>
          <w:szCs w:val="22"/>
        </w:rPr>
        <w:t xml:space="preserve"> faisant apparaître les motifs de refus et les suites éventuelles données aux appels</w:t>
      </w:r>
    </w:p>
    <w:p w:rsidR="00616B7F" w:rsidRPr="00A86160" w:rsidRDefault="00616B7F" w:rsidP="00A86160">
      <w:pPr>
        <w:numPr>
          <w:ilvl w:val="0"/>
          <w:numId w:val="24"/>
        </w:numPr>
        <w:jc w:val="both"/>
        <w:rPr>
          <w:rFonts w:ascii="Calibri" w:hAnsi="Calibri"/>
          <w:sz w:val="22"/>
          <w:szCs w:val="22"/>
        </w:rPr>
      </w:pPr>
      <w:r>
        <w:rPr>
          <w:rFonts w:ascii="Calibri" w:hAnsi="Calibri"/>
          <w:sz w:val="22"/>
          <w:szCs w:val="22"/>
        </w:rPr>
        <w:t xml:space="preserve">le compte </w:t>
      </w:r>
      <w:r w:rsidR="0084565A">
        <w:rPr>
          <w:rFonts w:ascii="Calibri" w:hAnsi="Calibri"/>
          <w:sz w:val="22"/>
          <w:szCs w:val="22"/>
        </w:rPr>
        <w:t xml:space="preserve">de résultat d'exploitation </w:t>
      </w:r>
      <w:r>
        <w:rPr>
          <w:rFonts w:ascii="Calibri" w:hAnsi="Calibri"/>
          <w:sz w:val="22"/>
          <w:szCs w:val="22"/>
        </w:rPr>
        <w:t>analytique retraité</w:t>
      </w:r>
      <w:r w:rsidR="00525DB8">
        <w:rPr>
          <w:rFonts w:ascii="Calibri" w:hAnsi="Calibri"/>
          <w:sz w:val="22"/>
          <w:szCs w:val="22"/>
        </w:rPr>
        <w:t>, si possible,</w:t>
      </w:r>
      <w:r w:rsidR="00074A2A">
        <w:rPr>
          <w:rFonts w:ascii="Calibri" w:hAnsi="Calibri"/>
          <w:sz w:val="22"/>
          <w:szCs w:val="22"/>
        </w:rPr>
        <w:t xml:space="preserve"> </w:t>
      </w:r>
      <w:r w:rsidR="00074A2A" w:rsidRPr="00525DB8">
        <w:rPr>
          <w:rFonts w:ascii="Calibri" w:hAnsi="Calibri"/>
          <w:sz w:val="22"/>
          <w:szCs w:val="22"/>
        </w:rPr>
        <w:t xml:space="preserve">du </w:t>
      </w:r>
      <w:r w:rsidR="00525DB8">
        <w:rPr>
          <w:rFonts w:ascii="Calibri" w:hAnsi="Calibri"/>
          <w:sz w:val="22"/>
          <w:szCs w:val="22"/>
        </w:rPr>
        <w:t xml:space="preserve">seul </w:t>
      </w:r>
      <w:r w:rsidR="00074A2A" w:rsidRPr="00525DB8">
        <w:rPr>
          <w:rFonts w:ascii="Calibri" w:hAnsi="Calibri"/>
          <w:sz w:val="22"/>
          <w:szCs w:val="22"/>
        </w:rPr>
        <w:t>service de réanimation</w:t>
      </w:r>
      <w:r w:rsidR="00525DB8">
        <w:rPr>
          <w:rFonts w:ascii="Calibri" w:hAnsi="Calibri"/>
          <w:sz w:val="22"/>
          <w:szCs w:val="22"/>
        </w:rPr>
        <w:t>, sinon, de la réanimation + surveillance continue ou à défaut, du pôle,</w:t>
      </w:r>
      <w:r w:rsidR="0084565A">
        <w:rPr>
          <w:rFonts w:ascii="Calibri" w:hAnsi="Calibri"/>
          <w:sz w:val="22"/>
          <w:szCs w:val="22"/>
        </w:rPr>
        <w:t xml:space="preserve"> faisant apparaître les charges directes et indirectes ainsi que les recettes pour l'année 201</w:t>
      </w:r>
      <w:r w:rsidR="008414FF">
        <w:rPr>
          <w:rFonts w:ascii="Calibri" w:hAnsi="Calibri"/>
          <w:sz w:val="22"/>
          <w:szCs w:val="22"/>
        </w:rPr>
        <w:t>5</w:t>
      </w:r>
      <w:r w:rsidR="0084565A">
        <w:rPr>
          <w:rFonts w:ascii="Calibri" w:hAnsi="Calibri"/>
          <w:sz w:val="22"/>
          <w:szCs w:val="22"/>
        </w:rPr>
        <w:t>.</w:t>
      </w:r>
    </w:p>
    <w:sectPr w:rsidR="00616B7F" w:rsidRPr="00A86160" w:rsidSect="009A060C">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81" w:rsidRDefault="00C74181">
      <w:r>
        <w:separator/>
      </w:r>
    </w:p>
  </w:endnote>
  <w:endnote w:type="continuationSeparator" w:id="0">
    <w:p w:rsidR="00C74181" w:rsidRDefault="00C7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CD" w:rsidRDefault="00885ECD">
    <w:pPr>
      <w:pStyle w:val="Pieddepage"/>
      <w:pBdr>
        <w:top w:val="single" w:sz="6" w:space="0" w:color="808080"/>
      </w:pBdr>
      <w:tabs>
        <w:tab w:val="clear" w:pos="9072"/>
        <w:tab w:val="right" w:pos="9639"/>
      </w:tabs>
      <w:jc w:val="center"/>
      <w:rPr>
        <w:sz w:val="14"/>
      </w:rPr>
    </w:pPr>
  </w:p>
  <w:p w:rsidR="00885ECD" w:rsidRPr="00D15053" w:rsidRDefault="00885ECD" w:rsidP="00067E6E">
    <w:pPr>
      <w:pStyle w:val="En-tte"/>
      <w:rPr>
        <w:rFonts w:ascii="Calibri" w:hAnsi="Calibri"/>
        <w:sz w:val="18"/>
      </w:rPr>
    </w:pPr>
    <w:r w:rsidRPr="00D15053">
      <w:rPr>
        <w:rFonts w:ascii="Calibri" w:hAnsi="Calibri"/>
        <w:sz w:val="18"/>
      </w:rPr>
      <w:t>Renouvellement des autorisations en réanimation – Dossier d’évaluation</w:t>
    </w:r>
    <w:r w:rsidRPr="00D15053">
      <w:rPr>
        <w:rFonts w:ascii="Calibri" w:hAnsi="Calibri"/>
        <w:b/>
        <w:sz w:val="18"/>
      </w:rPr>
      <w:tab/>
    </w:r>
    <w:r w:rsidRPr="00D15053">
      <w:rPr>
        <w:rFonts w:ascii="Calibri" w:hAnsi="Calibri"/>
        <w:sz w:val="18"/>
      </w:rPr>
      <w:t xml:space="preserve">Page </w:t>
    </w:r>
    <w:r w:rsidRPr="00D15053">
      <w:rPr>
        <w:rStyle w:val="Numrodepage"/>
        <w:rFonts w:ascii="Calibri" w:hAnsi="Calibri"/>
        <w:sz w:val="18"/>
      </w:rPr>
      <w:fldChar w:fldCharType="begin"/>
    </w:r>
    <w:r w:rsidRPr="00D15053">
      <w:rPr>
        <w:rStyle w:val="Numrodepage"/>
        <w:rFonts w:ascii="Calibri" w:hAnsi="Calibri"/>
        <w:sz w:val="18"/>
      </w:rPr>
      <w:instrText xml:space="preserve"> PAGE </w:instrText>
    </w:r>
    <w:r w:rsidRPr="00D15053">
      <w:rPr>
        <w:rStyle w:val="Numrodepage"/>
        <w:rFonts w:ascii="Calibri" w:hAnsi="Calibri"/>
        <w:sz w:val="18"/>
      </w:rPr>
      <w:fldChar w:fldCharType="separate"/>
    </w:r>
    <w:r w:rsidR="009A0908">
      <w:rPr>
        <w:rStyle w:val="Numrodepage"/>
        <w:rFonts w:ascii="Calibri" w:hAnsi="Calibri"/>
        <w:noProof/>
        <w:sz w:val="18"/>
      </w:rPr>
      <w:t>13</w:t>
    </w:r>
    <w:r w:rsidRPr="00D15053">
      <w:rPr>
        <w:rStyle w:val="Numrodepage"/>
        <w:rFonts w:ascii="Calibri" w:hAnsi="Calibri"/>
        <w:sz w:val="18"/>
      </w:rPr>
      <w:fldChar w:fldCharType="end"/>
    </w:r>
  </w:p>
  <w:p w:rsidR="00885ECD" w:rsidRDefault="00885ECD">
    <w:pPr>
      <w:pStyle w:val="En-tte"/>
      <w:rPr>
        <w:rFonts w:ascii="Century Gothic" w:hAnsi="Century Gothic"/>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CD" w:rsidRDefault="00885ECD">
    <w:pPr>
      <w:pStyle w:val="Pieddepage"/>
      <w:pBdr>
        <w:top w:val="single" w:sz="6" w:space="0" w:color="808080"/>
      </w:pBdr>
      <w:tabs>
        <w:tab w:val="clear" w:pos="9072"/>
        <w:tab w:val="right" w:pos="9639"/>
      </w:tabs>
      <w:jc w:val="center"/>
      <w:rPr>
        <w:sz w:val="14"/>
      </w:rPr>
    </w:pPr>
  </w:p>
  <w:p w:rsidR="00885ECD" w:rsidRPr="006D1565" w:rsidRDefault="00885ECD" w:rsidP="00067E6E">
    <w:pPr>
      <w:pStyle w:val="En-tte"/>
      <w:rPr>
        <w:rFonts w:ascii="Century Gothic" w:hAnsi="Century Gothic"/>
        <w:sz w:val="18"/>
      </w:rPr>
    </w:pPr>
    <w:r>
      <w:rPr>
        <w:rFonts w:ascii="Century Gothic" w:hAnsi="Century Gothic"/>
        <w:sz w:val="18"/>
      </w:rPr>
      <w:t>Renouvellement des autorisations en réanimation – Dossier d’évaluation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81" w:rsidRDefault="00C74181">
      <w:r>
        <w:separator/>
      </w:r>
    </w:p>
  </w:footnote>
  <w:footnote w:type="continuationSeparator" w:id="0">
    <w:p w:rsidR="00C74181" w:rsidRDefault="00C7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CD" w:rsidRDefault="00885ECD" w:rsidP="001E2050">
    <w:pPr>
      <w:pStyle w:val="En-tte"/>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424"/>
    <w:multiLevelType w:val="singleLevel"/>
    <w:tmpl w:val="1E5AB42E"/>
    <w:lvl w:ilvl="0">
      <w:start w:val="1"/>
      <w:numFmt w:val="bullet"/>
      <w:lvlText w:val="-"/>
      <w:lvlJc w:val="left"/>
      <w:pPr>
        <w:tabs>
          <w:tab w:val="num" w:pos="360"/>
        </w:tabs>
        <w:ind w:left="360" w:hanging="360"/>
      </w:pPr>
      <w:rPr>
        <w:rFonts w:ascii="Times New Roman" w:hAnsi="Times New Roman" w:hint="default"/>
      </w:rPr>
    </w:lvl>
  </w:abstractNum>
  <w:abstractNum w:abstractNumId="1">
    <w:nsid w:val="061328B1"/>
    <w:multiLevelType w:val="hybridMultilevel"/>
    <w:tmpl w:val="60121CCA"/>
    <w:lvl w:ilvl="0" w:tplc="FFFFFFFF">
      <w:start w:val="1"/>
      <w:numFmt w:val="upp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0A6C7368"/>
    <w:multiLevelType w:val="hybridMultilevel"/>
    <w:tmpl w:val="C8F6221A"/>
    <w:lvl w:ilvl="0" w:tplc="8BFEF18A">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DDD1C19"/>
    <w:multiLevelType w:val="multilevel"/>
    <w:tmpl w:val="25301F40"/>
    <w:lvl w:ilvl="0">
      <w:numFmt w:val="bullet"/>
      <w:lvlText w:val=""/>
      <w:lvlJc w:val="left"/>
      <w:pPr>
        <w:tabs>
          <w:tab w:val="num" w:pos="1206"/>
        </w:tabs>
        <w:ind w:left="1206" w:hanging="420"/>
      </w:pPr>
      <w:rPr>
        <w:rFonts w:ascii="Monotype Sorts" w:eastAsia="Helv" w:hAnsi="Monotype Sorts" w:cs="Helv"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361E31"/>
    <w:multiLevelType w:val="hybridMultilevel"/>
    <w:tmpl w:val="1ECA76A2"/>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174311A6"/>
    <w:multiLevelType w:val="singleLevel"/>
    <w:tmpl w:val="1E5AB42E"/>
    <w:lvl w:ilvl="0">
      <w:start w:val="1"/>
      <w:numFmt w:val="bullet"/>
      <w:lvlText w:val="-"/>
      <w:lvlJc w:val="left"/>
      <w:pPr>
        <w:tabs>
          <w:tab w:val="num" w:pos="360"/>
        </w:tabs>
        <w:ind w:left="360" w:hanging="360"/>
      </w:pPr>
      <w:rPr>
        <w:rFonts w:ascii="Times New Roman" w:hAnsi="Times New Roman" w:hint="default"/>
      </w:rPr>
    </w:lvl>
  </w:abstractNum>
  <w:abstractNum w:abstractNumId="6">
    <w:nsid w:val="187205E4"/>
    <w:multiLevelType w:val="hybridMultilevel"/>
    <w:tmpl w:val="53765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9F014F"/>
    <w:multiLevelType w:val="hybridMultilevel"/>
    <w:tmpl w:val="48C4F00C"/>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CA82130"/>
    <w:multiLevelType w:val="hybridMultilevel"/>
    <w:tmpl w:val="39D29590"/>
    <w:lvl w:ilvl="0" w:tplc="C0505B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8E1FF3"/>
    <w:multiLevelType w:val="hybridMultilevel"/>
    <w:tmpl w:val="EC724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9944A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22A66880"/>
    <w:multiLevelType w:val="hybridMultilevel"/>
    <w:tmpl w:val="A6940D22"/>
    <w:lvl w:ilvl="0" w:tplc="C50280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2036BB"/>
    <w:multiLevelType w:val="hybridMultilevel"/>
    <w:tmpl w:val="AFEA5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5D7327"/>
    <w:multiLevelType w:val="hybridMultilevel"/>
    <w:tmpl w:val="ED2078DE"/>
    <w:lvl w:ilvl="0" w:tplc="0BF87E44">
      <w:start w:val="16"/>
      <w:numFmt w:val="bullet"/>
      <w:lvlText w:val="-"/>
      <w:lvlJc w:val="left"/>
      <w:pPr>
        <w:tabs>
          <w:tab w:val="num" w:pos="1146"/>
        </w:tabs>
        <w:ind w:left="786" w:firstLine="0"/>
      </w:pPr>
      <w:rPr>
        <w:rFonts w:ascii="MS Reference Sans Serif" w:hAnsi="MS Reference Sans 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57B6104"/>
    <w:multiLevelType w:val="hybridMultilevel"/>
    <w:tmpl w:val="25301F40"/>
    <w:lvl w:ilvl="0" w:tplc="4F169614">
      <w:numFmt w:val="bullet"/>
      <w:lvlText w:val=""/>
      <w:lvlJc w:val="left"/>
      <w:pPr>
        <w:tabs>
          <w:tab w:val="num" w:pos="1206"/>
        </w:tabs>
        <w:ind w:left="1206" w:hanging="420"/>
      </w:pPr>
      <w:rPr>
        <w:rFonts w:ascii="Monotype Sorts" w:eastAsia="Helv" w:hAnsi="Monotype Sorts"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06E6F7E"/>
    <w:multiLevelType w:val="hybridMultilevel"/>
    <w:tmpl w:val="5D0E656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3804675"/>
    <w:multiLevelType w:val="singleLevel"/>
    <w:tmpl w:val="576883DE"/>
    <w:lvl w:ilvl="0">
      <w:numFmt w:val="bullet"/>
      <w:lvlText w:val="-"/>
      <w:lvlJc w:val="left"/>
      <w:pPr>
        <w:tabs>
          <w:tab w:val="num" w:pos="360"/>
        </w:tabs>
        <w:ind w:left="360" w:hanging="360"/>
      </w:pPr>
      <w:rPr>
        <w:rFonts w:hint="default"/>
      </w:rPr>
    </w:lvl>
  </w:abstractNum>
  <w:abstractNum w:abstractNumId="17">
    <w:nsid w:val="49F327CA"/>
    <w:multiLevelType w:val="hybridMultilevel"/>
    <w:tmpl w:val="737E0CA8"/>
    <w:lvl w:ilvl="0" w:tplc="8C089628">
      <w:start w:val="1"/>
      <w:numFmt w:val="bullet"/>
      <w:lvlText w:val=""/>
      <w:lvlJc w:val="left"/>
      <w:pPr>
        <w:tabs>
          <w:tab w:val="num" w:pos="720"/>
        </w:tabs>
        <w:ind w:left="720" w:hanging="360"/>
      </w:pPr>
      <w:rPr>
        <w:rFonts w:ascii="Wingdings 2" w:hAnsi="Wingdings 2" w:hint="default"/>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746BEE"/>
    <w:multiLevelType w:val="hybridMultilevel"/>
    <w:tmpl w:val="A26A3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BCF075A"/>
    <w:multiLevelType w:val="hybridMultilevel"/>
    <w:tmpl w:val="6FE62466"/>
    <w:lvl w:ilvl="0" w:tplc="C50280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E57ECE"/>
    <w:multiLevelType w:val="hybridMultilevel"/>
    <w:tmpl w:val="D5BADE3E"/>
    <w:lvl w:ilvl="0" w:tplc="FFFFFFFF">
      <w:start w:val="1"/>
      <w:numFmt w:val="upp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58B27C81"/>
    <w:multiLevelType w:val="hybridMultilevel"/>
    <w:tmpl w:val="DBF02070"/>
    <w:lvl w:ilvl="0" w:tplc="138C2AB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FF607F"/>
    <w:multiLevelType w:val="hybridMultilevel"/>
    <w:tmpl w:val="6452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1D6A5F"/>
    <w:multiLevelType w:val="hybridMultilevel"/>
    <w:tmpl w:val="EE748AFE"/>
    <w:lvl w:ilvl="0" w:tplc="599C462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3361F03"/>
    <w:multiLevelType w:val="hybridMultilevel"/>
    <w:tmpl w:val="F398C7DA"/>
    <w:lvl w:ilvl="0" w:tplc="DDBE5F6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3E13D94"/>
    <w:multiLevelType w:val="hybridMultilevel"/>
    <w:tmpl w:val="1C7AB528"/>
    <w:lvl w:ilvl="0" w:tplc="4F169614">
      <w:numFmt w:val="bullet"/>
      <w:lvlText w:val=""/>
      <w:lvlJc w:val="left"/>
      <w:pPr>
        <w:tabs>
          <w:tab w:val="num" w:pos="1206"/>
        </w:tabs>
        <w:ind w:left="1206" w:hanging="420"/>
      </w:pPr>
      <w:rPr>
        <w:rFonts w:ascii="Monotype Sorts" w:eastAsia="Helv" w:hAnsi="Monotype Sorts" w:cs="Helv"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3FA1D75"/>
    <w:multiLevelType w:val="singleLevel"/>
    <w:tmpl w:val="1E5AB42E"/>
    <w:lvl w:ilvl="0">
      <w:start w:val="1"/>
      <w:numFmt w:val="bullet"/>
      <w:lvlText w:val="-"/>
      <w:lvlJc w:val="left"/>
      <w:pPr>
        <w:tabs>
          <w:tab w:val="num" w:pos="360"/>
        </w:tabs>
        <w:ind w:left="360" w:hanging="360"/>
      </w:pPr>
      <w:rPr>
        <w:rFonts w:ascii="Times New Roman" w:hAnsi="Times New Roman" w:hint="default"/>
      </w:rPr>
    </w:lvl>
  </w:abstractNum>
  <w:abstractNum w:abstractNumId="27">
    <w:nsid w:val="744A1580"/>
    <w:multiLevelType w:val="singleLevel"/>
    <w:tmpl w:val="040C0015"/>
    <w:lvl w:ilvl="0">
      <w:start w:val="1"/>
      <w:numFmt w:val="upperLetter"/>
      <w:lvlText w:val="%1."/>
      <w:lvlJc w:val="left"/>
      <w:pPr>
        <w:tabs>
          <w:tab w:val="num" w:pos="360"/>
        </w:tabs>
        <w:ind w:left="360" w:hanging="360"/>
      </w:pPr>
    </w:lvl>
  </w:abstractNum>
  <w:abstractNum w:abstractNumId="28">
    <w:nsid w:val="746E7CA1"/>
    <w:multiLevelType w:val="singleLevel"/>
    <w:tmpl w:val="7D92DBDE"/>
    <w:lvl w:ilvl="0">
      <w:start w:val="2"/>
      <w:numFmt w:val="bullet"/>
      <w:lvlText w:val="-"/>
      <w:lvlJc w:val="left"/>
      <w:pPr>
        <w:tabs>
          <w:tab w:val="num" w:pos="360"/>
        </w:tabs>
        <w:ind w:left="360" w:hanging="360"/>
      </w:pPr>
      <w:rPr>
        <w:rFonts w:hint="default"/>
      </w:rPr>
    </w:lvl>
  </w:abstractNum>
  <w:abstractNum w:abstractNumId="29">
    <w:nsid w:val="750F0FAB"/>
    <w:multiLevelType w:val="hybridMultilevel"/>
    <w:tmpl w:val="28303A8C"/>
    <w:lvl w:ilvl="0" w:tplc="F3F2353C">
      <w:start w:val="1"/>
      <w:numFmt w:val="decimal"/>
      <w:lvlText w:val="%1)"/>
      <w:lvlJc w:val="left"/>
      <w:pPr>
        <w:tabs>
          <w:tab w:val="num" w:pos="644"/>
        </w:tabs>
        <w:ind w:left="644" w:hanging="360"/>
      </w:pPr>
      <w:rPr>
        <w:rFonts w:hint="default"/>
      </w:rPr>
    </w:lvl>
    <w:lvl w:ilvl="1" w:tplc="040C0019">
      <w:start w:val="1"/>
      <w:numFmt w:val="lowerLetter"/>
      <w:lvlText w:val="%2."/>
      <w:lvlJc w:val="left"/>
      <w:pPr>
        <w:tabs>
          <w:tab w:val="num" w:pos="1364"/>
        </w:tabs>
        <w:ind w:left="1364" w:hanging="360"/>
      </w:pPr>
    </w:lvl>
    <w:lvl w:ilvl="2" w:tplc="7C426C7E">
      <w:start w:val="1"/>
      <w:numFmt w:val="bullet"/>
      <w:lvlText w:val="–"/>
      <w:lvlJc w:val="left"/>
      <w:pPr>
        <w:tabs>
          <w:tab w:val="num" w:pos="2264"/>
        </w:tabs>
        <w:ind w:left="2264" w:hanging="360"/>
      </w:pPr>
      <w:rPr>
        <w:rFonts w:ascii="Arial" w:eastAsia="Times New Roman" w:hAnsi="Arial" w:cs="Arial" w:hint="default"/>
      </w:r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16"/>
  </w:num>
  <w:num w:numId="2">
    <w:abstractNumId w:val="10"/>
  </w:num>
  <w:num w:numId="3">
    <w:abstractNumId w:val="17"/>
  </w:num>
  <w:num w:numId="4">
    <w:abstractNumId w:val="0"/>
  </w:num>
  <w:num w:numId="5">
    <w:abstractNumId w:val="27"/>
  </w:num>
  <w:num w:numId="6">
    <w:abstractNumId w:val="5"/>
  </w:num>
  <w:num w:numId="7">
    <w:abstractNumId w:val="26"/>
  </w:num>
  <w:num w:numId="8">
    <w:abstractNumId w:val="20"/>
  </w:num>
  <w:num w:numId="9">
    <w:abstractNumId w:val="1"/>
  </w:num>
  <w:num w:numId="10">
    <w:abstractNumId w:val="15"/>
  </w:num>
  <w:num w:numId="11">
    <w:abstractNumId w:val="28"/>
  </w:num>
  <w:num w:numId="12">
    <w:abstractNumId w:val="2"/>
  </w:num>
  <w:num w:numId="13">
    <w:abstractNumId w:val="8"/>
  </w:num>
  <w:num w:numId="14">
    <w:abstractNumId w:val="21"/>
  </w:num>
  <w:num w:numId="15">
    <w:abstractNumId w:val="24"/>
  </w:num>
  <w:num w:numId="16">
    <w:abstractNumId w:val="29"/>
  </w:num>
  <w:num w:numId="17">
    <w:abstractNumId w:val="7"/>
  </w:num>
  <w:num w:numId="18">
    <w:abstractNumId w:val="18"/>
  </w:num>
  <w:num w:numId="19">
    <w:abstractNumId w:val="23"/>
  </w:num>
  <w:num w:numId="20">
    <w:abstractNumId w:val="4"/>
  </w:num>
  <w:num w:numId="21">
    <w:abstractNumId w:val="25"/>
  </w:num>
  <w:num w:numId="22">
    <w:abstractNumId w:val="14"/>
  </w:num>
  <w:num w:numId="23">
    <w:abstractNumId w:val="3"/>
  </w:num>
  <w:num w:numId="24">
    <w:abstractNumId w:val="13"/>
  </w:num>
  <w:num w:numId="25">
    <w:abstractNumId w:val="11"/>
  </w:num>
  <w:num w:numId="26">
    <w:abstractNumId w:val="6"/>
  </w:num>
  <w:num w:numId="27">
    <w:abstractNumId w:val="9"/>
  </w:num>
  <w:num w:numId="28">
    <w:abstractNumId w:val="12"/>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39"/>
    <w:rsid w:val="00002F0D"/>
    <w:rsid w:val="00022B56"/>
    <w:rsid w:val="000404CC"/>
    <w:rsid w:val="00050221"/>
    <w:rsid w:val="000658A1"/>
    <w:rsid w:val="00067E6E"/>
    <w:rsid w:val="00074A2A"/>
    <w:rsid w:val="00085C12"/>
    <w:rsid w:val="00093326"/>
    <w:rsid w:val="00094C53"/>
    <w:rsid w:val="000A30BD"/>
    <w:rsid w:val="000B4073"/>
    <w:rsid w:val="000C3F1D"/>
    <w:rsid w:val="000D3B1E"/>
    <w:rsid w:val="000E693F"/>
    <w:rsid w:val="000F1B9D"/>
    <w:rsid w:val="001133A4"/>
    <w:rsid w:val="00122426"/>
    <w:rsid w:val="00122B23"/>
    <w:rsid w:val="001251BA"/>
    <w:rsid w:val="00133C37"/>
    <w:rsid w:val="00140CDC"/>
    <w:rsid w:val="00163739"/>
    <w:rsid w:val="00174060"/>
    <w:rsid w:val="00180A7C"/>
    <w:rsid w:val="001863D0"/>
    <w:rsid w:val="001866F2"/>
    <w:rsid w:val="0019386B"/>
    <w:rsid w:val="001A22E0"/>
    <w:rsid w:val="001B7AD9"/>
    <w:rsid w:val="001E2050"/>
    <w:rsid w:val="001F3180"/>
    <w:rsid w:val="0021164B"/>
    <w:rsid w:val="00215013"/>
    <w:rsid w:val="00237514"/>
    <w:rsid w:val="00241DA3"/>
    <w:rsid w:val="00242F14"/>
    <w:rsid w:val="00251061"/>
    <w:rsid w:val="00255A84"/>
    <w:rsid w:val="002803AD"/>
    <w:rsid w:val="002844E6"/>
    <w:rsid w:val="00287F0B"/>
    <w:rsid w:val="00294828"/>
    <w:rsid w:val="002A0EF5"/>
    <w:rsid w:val="002A782B"/>
    <w:rsid w:val="002B5D72"/>
    <w:rsid w:val="002F1347"/>
    <w:rsid w:val="002F62B4"/>
    <w:rsid w:val="00303307"/>
    <w:rsid w:val="00313949"/>
    <w:rsid w:val="00330635"/>
    <w:rsid w:val="00333644"/>
    <w:rsid w:val="00367F1B"/>
    <w:rsid w:val="00382DC7"/>
    <w:rsid w:val="003874E5"/>
    <w:rsid w:val="003A0663"/>
    <w:rsid w:val="003A3828"/>
    <w:rsid w:val="003A5F90"/>
    <w:rsid w:val="003D2052"/>
    <w:rsid w:val="003D3634"/>
    <w:rsid w:val="003F48CB"/>
    <w:rsid w:val="003F7116"/>
    <w:rsid w:val="0040253E"/>
    <w:rsid w:val="00411EBE"/>
    <w:rsid w:val="00440BDA"/>
    <w:rsid w:val="004576B6"/>
    <w:rsid w:val="0046196C"/>
    <w:rsid w:val="00467368"/>
    <w:rsid w:val="00480C0E"/>
    <w:rsid w:val="00483C14"/>
    <w:rsid w:val="00492CD1"/>
    <w:rsid w:val="0049384F"/>
    <w:rsid w:val="0049731E"/>
    <w:rsid w:val="004A3778"/>
    <w:rsid w:val="004E19AC"/>
    <w:rsid w:val="005029F9"/>
    <w:rsid w:val="00512418"/>
    <w:rsid w:val="0051345A"/>
    <w:rsid w:val="005200E9"/>
    <w:rsid w:val="005252D5"/>
    <w:rsid w:val="00525DB8"/>
    <w:rsid w:val="00527AEE"/>
    <w:rsid w:val="00531327"/>
    <w:rsid w:val="005524CB"/>
    <w:rsid w:val="00564008"/>
    <w:rsid w:val="00570D5B"/>
    <w:rsid w:val="00573E55"/>
    <w:rsid w:val="005826DE"/>
    <w:rsid w:val="00597ACE"/>
    <w:rsid w:val="005A0696"/>
    <w:rsid w:val="005A36EF"/>
    <w:rsid w:val="005A4457"/>
    <w:rsid w:val="005A5220"/>
    <w:rsid w:val="005B15E8"/>
    <w:rsid w:val="005C3D1C"/>
    <w:rsid w:val="005C70CD"/>
    <w:rsid w:val="005F3097"/>
    <w:rsid w:val="005F6A13"/>
    <w:rsid w:val="00613DE6"/>
    <w:rsid w:val="00614686"/>
    <w:rsid w:val="0061618D"/>
    <w:rsid w:val="00616B7F"/>
    <w:rsid w:val="00620727"/>
    <w:rsid w:val="006547F2"/>
    <w:rsid w:val="00686551"/>
    <w:rsid w:val="00687F50"/>
    <w:rsid w:val="0069793B"/>
    <w:rsid w:val="006C64C2"/>
    <w:rsid w:val="006F4FAA"/>
    <w:rsid w:val="006F6383"/>
    <w:rsid w:val="00703B10"/>
    <w:rsid w:val="00717451"/>
    <w:rsid w:val="007819B3"/>
    <w:rsid w:val="0078710F"/>
    <w:rsid w:val="00793326"/>
    <w:rsid w:val="007B0482"/>
    <w:rsid w:val="007B1D72"/>
    <w:rsid w:val="007B6B3A"/>
    <w:rsid w:val="007C1026"/>
    <w:rsid w:val="007C6BD5"/>
    <w:rsid w:val="007D19D8"/>
    <w:rsid w:val="007E36B2"/>
    <w:rsid w:val="007F157C"/>
    <w:rsid w:val="00803D67"/>
    <w:rsid w:val="00815581"/>
    <w:rsid w:val="00825B97"/>
    <w:rsid w:val="00836003"/>
    <w:rsid w:val="008414FF"/>
    <w:rsid w:val="0084565A"/>
    <w:rsid w:val="00865DA1"/>
    <w:rsid w:val="00883CFB"/>
    <w:rsid w:val="00885ECD"/>
    <w:rsid w:val="00894D6C"/>
    <w:rsid w:val="008C197E"/>
    <w:rsid w:val="0090155E"/>
    <w:rsid w:val="00906B31"/>
    <w:rsid w:val="0091084A"/>
    <w:rsid w:val="00920BD0"/>
    <w:rsid w:val="00936195"/>
    <w:rsid w:val="00936BA2"/>
    <w:rsid w:val="00944CE5"/>
    <w:rsid w:val="009513E2"/>
    <w:rsid w:val="00975ED5"/>
    <w:rsid w:val="009870E5"/>
    <w:rsid w:val="009A060C"/>
    <w:rsid w:val="009A0908"/>
    <w:rsid w:val="009D1909"/>
    <w:rsid w:val="009E40B6"/>
    <w:rsid w:val="009F658E"/>
    <w:rsid w:val="00A05FA8"/>
    <w:rsid w:val="00A10701"/>
    <w:rsid w:val="00A42CA4"/>
    <w:rsid w:val="00A73A09"/>
    <w:rsid w:val="00A77F7A"/>
    <w:rsid w:val="00A86160"/>
    <w:rsid w:val="00A911FB"/>
    <w:rsid w:val="00A95E5B"/>
    <w:rsid w:val="00AA07EA"/>
    <w:rsid w:val="00AA6732"/>
    <w:rsid w:val="00AB06D9"/>
    <w:rsid w:val="00AB72F3"/>
    <w:rsid w:val="00AD71D9"/>
    <w:rsid w:val="00AE09FC"/>
    <w:rsid w:val="00AF2198"/>
    <w:rsid w:val="00AF68A4"/>
    <w:rsid w:val="00B44748"/>
    <w:rsid w:val="00B44E80"/>
    <w:rsid w:val="00B52165"/>
    <w:rsid w:val="00B566F7"/>
    <w:rsid w:val="00B70A33"/>
    <w:rsid w:val="00B870BB"/>
    <w:rsid w:val="00B927B9"/>
    <w:rsid w:val="00BA410E"/>
    <w:rsid w:val="00BC744E"/>
    <w:rsid w:val="00BD502A"/>
    <w:rsid w:val="00BD7366"/>
    <w:rsid w:val="00BF4142"/>
    <w:rsid w:val="00C16847"/>
    <w:rsid w:val="00C33F2F"/>
    <w:rsid w:val="00C51D6D"/>
    <w:rsid w:val="00C56981"/>
    <w:rsid w:val="00C578FA"/>
    <w:rsid w:val="00C72B06"/>
    <w:rsid w:val="00C74181"/>
    <w:rsid w:val="00C74C71"/>
    <w:rsid w:val="00C862D1"/>
    <w:rsid w:val="00CA7FE8"/>
    <w:rsid w:val="00CB08CD"/>
    <w:rsid w:val="00CB700F"/>
    <w:rsid w:val="00CF2DB1"/>
    <w:rsid w:val="00CF6928"/>
    <w:rsid w:val="00CF78EE"/>
    <w:rsid w:val="00D13F9E"/>
    <w:rsid w:val="00D15053"/>
    <w:rsid w:val="00D3716D"/>
    <w:rsid w:val="00D53736"/>
    <w:rsid w:val="00D87416"/>
    <w:rsid w:val="00DB3D5B"/>
    <w:rsid w:val="00DC6872"/>
    <w:rsid w:val="00DD6E53"/>
    <w:rsid w:val="00DE5604"/>
    <w:rsid w:val="00DE5D1B"/>
    <w:rsid w:val="00DE66C5"/>
    <w:rsid w:val="00DF0E41"/>
    <w:rsid w:val="00DF1E96"/>
    <w:rsid w:val="00E2208D"/>
    <w:rsid w:val="00E500B7"/>
    <w:rsid w:val="00E50E4A"/>
    <w:rsid w:val="00E76141"/>
    <w:rsid w:val="00E95308"/>
    <w:rsid w:val="00EA0764"/>
    <w:rsid w:val="00EA2F05"/>
    <w:rsid w:val="00ED380A"/>
    <w:rsid w:val="00EE43E0"/>
    <w:rsid w:val="00F031B5"/>
    <w:rsid w:val="00F2188F"/>
    <w:rsid w:val="00F562FD"/>
    <w:rsid w:val="00F64ABE"/>
    <w:rsid w:val="00F74DD6"/>
    <w:rsid w:val="00FA2D4A"/>
    <w:rsid w:val="00FB3834"/>
    <w:rsid w:val="00FB3CD0"/>
    <w:rsid w:val="00FE2D73"/>
    <w:rsid w:val="00FF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smarttags" w:name="PersonName"/>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14"/>
  </w:style>
  <w:style w:type="paragraph" w:styleId="Titre1">
    <w:name w:val="heading 1"/>
    <w:basedOn w:val="Normal"/>
    <w:next w:val="Normal"/>
    <w:qFormat/>
    <w:rsid w:val="00067E6E"/>
    <w:pPr>
      <w:keepNext/>
      <w:outlineLvl w:val="0"/>
    </w:pPr>
    <w:rPr>
      <w:b/>
      <w:bCs/>
    </w:rPr>
  </w:style>
  <w:style w:type="paragraph" w:styleId="Titre2">
    <w:name w:val="heading 2"/>
    <w:basedOn w:val="Normal"/>
    <w:next w:val="Normal"/>
    <w:link w:val="Titre2Car"/>
    <w:qFormat/>
    <w:rsid w:val="00067E6E"/>
    <w:pPr>
      <w:keepNext/>
      <w:outlineLvl w:val="1"/>
    </w:pPr>
    <w:rPr>
      <w:u w:val="single"/>
    </w:rPr>
  </w:style>
  <w:style w:type="paragraph" w:styleId="Titre3">
    <w:name w:val="heading 3"/>
    <w:basedOn w:val="Normal"/>
    <w:next w:val="Normal"/>
    <w:qFormat/>
    <w:rsid w:val="00067E6E"/>
    <w:pPr>
      <w:keepNext/>
      <w:outlineLvl w:val="2"/>
    </w:pPr>
    <w:rPr>
      <w:b/>
      <w:bCs/>
      <w:u w:val="single"/>
    </w:rPr>
  </w:style>
  <w:style w:type="paragraph" w:styleId="Titre4">
    <w:name w:val="heading 4"/>
    <w:basedOn w:val="Normal"/>
    <w:next w:val="Normal"/>
    <w:qFormat/>
    <w:rsid w:val="00067E6E"/>
    <w:pPr>
      <w:keepNext/>
      <w:ind w:left="708"/>
      <w:jc w:val="center"/>
      <w:outlineLvl w:val="3"/>
    </w:pPr>
    <w:rPr>
      <w:b/>
      <w:bCs/>
      <w:sz w:val="28"/>
      <w:szCs w:val="28"/>
    </w:rPr>
  </w:style>
  <w:style w:type="paragraph" w:styleId="Titre5">
    <w:name w:val="heading 5"/>
    <w:basedOn w:val="Normal"/>
    <w:next w:val="Normal"/>
    <w:qFormat/>
    <w:rsid w:val="00067E6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7E6E"/>
    <w:rPr>
      <w:u w:val="single"/>
      <w:lang w:val="fr-FR" w:eastAsia="fr-FR" w:bidi="ar-SA"/>
    </w:rPr>
  </w:style>
  <w:style w:type="paragraph" w:styleId="En-tte">
    <w:name w:val="header"/>
    <w:basedOn w:val="Normal"/>
    <w:rsid w:val="001E2050"/>
    <w:pPr>
      <w:tabs>
        <w:tab w:val="center" w:pos="4536"/>
        <w:tab w:val="right" w:pos="9072"/>
      </w:tabs>
    </w:pPr>
  </w:style>
  <w:style w:type="paragraph" w:styleId="Pieddepage">
    <w:name w:val="footer"/>
    <w:basedOn w:val="Normal"/>
    <w:rsid w:val="001E2050"/>
    <w:pPr>
      <w:tabs>
        <w:tab w:val="center" w:pos="4536"/>
        <w:tab w:val="right" w:pos="9072"/>
      </w:tabs>
    </w:pPr>
  </w:style>
  <w:style w:type="character" w:styleId="Numrodepage">
    <w:name w:val="page number"/>
    <w:basedOn w:val="Policepardfaut"/>
    <w:rsid w:val="00163739"/>
  </w:style>
  <w:style w:type="paragraph" w:styleId="Titre">
    <w:name w:val="Title"/>
    <w:basedOn w:val="Normal"/>
    <w:link w:val="TitreCar"/>
    <w:qFormat/>
    <w:rsid w:val="00570D5B"/>
    <w:pPr>
      <w:jc w:val="center"/>
    </w:pPr>
    <w:rPr>
      <w:b/>
      <w:bCs/>
    </w:rPr>
  </w:style>
  <w:style w:type="character" w:customStyle="1" w:styleId="TitreCar">
    <w:name w:val="Titre Car"/>
    <w:basedOn w:val="Policepardfaut"/>
    <w:link w:val="Titre"/>
    <w:rsid w:val="00570D5B"/>
    <w:rPr>
      <w:b/>
      <w:bCs/>
      <w:lang w:val="fr-FR" w:eastAsia="fr-FR" w:bidi="ar-SA"/>
    </w:rPr>
  </w:style>
  <w:style w:type="paragraph" w:styleId="Sous-titre">
    <w:name w:val="Subtitle"/>
    <w:basedOn w:val="Normal"/>
    <w:link w:val="Sous-titreCar"/>
    <w:qFormat/>
    <w:rsid w:val="00570D5B"/>
    <w:pPr>
      <w:jc w:val="center"/>
    </w:pPr>
    <w:rPr>
      <w:b/>
      <w:bCs/>
    </w:rPr>
  </w:style>
  <w:style w:type="character" w:customStyle="1" w:styleId="Sous-titreCar">
    <w:name w:val="Sous-titre Car"/>
    <w:basedOn w:val="Policepardfaut"/>
    <w:link w:val="Sous-titre"/>
    <w:rsid w:val="00570D5B"/>
    <w:rPr>
      <w:b/>
      <w:bCs/>
      <w:lang w:val="fr-FR" w:eastAsia="fr-FR" w:bidi="ar-SA"/>
    </w:rPr>
  </w:style>
  <w:style w:type="paragraph" w:styleId="Notedebasdepage">
    <w:name w:val="footnote text"/>
    <w:basedOn w:val="Normal"/>
    <w:link w:val="NotedebasdepageCar"/>
    <w:semiHidden/>
    <w:rsid w:val="00B566F7"/>
  </w:style>
  <w:style w:type="character" w:customStyle="1" w:styleId="NotedebasdepageCar">
    <w:name w:val="Note de bas de page Car"/>
    <w:basedOn w:val="Policepardfaut"/>
    <w:link w:val="Notedebasdepage"/>
    <w:semiHidden/>
    <w:rsid w:val="00B566F7"/>
    <w:rPr>
      <w:lang w:val="fr-FR" w:eastAsia="fr-FR" w:bidi="ar-SA"/>
    </w:rPr>
  </w:style>
  <w:style w:type="character" w:styleId="Appelnotedebasdep">
    <w:name w:val="footnote reference"/>
    <w:basedOn w:val="Policepardfaut"/>
    <w:semiHidden/>
    <w:rsid w:val="00B566F7"/>
    <w:rPr>
      <w:vertAlign w:val="superscript"/>
    </w:rPr>
  </w:style>
  <w:style w:type="paragraph" w:styleId="Paragraphedeliste">
    <w:name w:val="List Paragraph"/>
    <w:basedOn w:val="Normal"/>
    <w:qFormat/>
    <w:rsid w:val="00B566F7"/>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rsid w:val="00E500B7"/>
    <w:rPr>
      <w:color w:val="0000FF"/>
      <w:u w:val="single"/>
    </w:rPr>
  </w:style>
  <w:style w:type="paragraph" w:styleId="Retraitcorpsdetexte">
    <w:name w:val="Body Text Indent"/>
    <w:basedOn w:val="Normal"/>
    <w:rsid w:val="00067E6E"/>
    <w:pPr>
      <w:ind w:left="1416"/>
    </w:pPr>
    <w:rPr>
      <w:b/>
      <w:bCs/>
    </w:rPr>
  </w:style>
  <w:style w:type="paragraph" w:styleId="NormalWeb">
    <w:name w:val="Normal (Web)"/>
    <w:basedOn w:val="Normal"/>
    <w:uiPriority w:val="99"/>
    <w:rsid w:val="00067E6E"/>
    <w:pPr>
      <w:spacing w:before="100" w:beforeAutospacing="1" w:after="100" w:afterAutospacing="1"/>
    </w:pPr>
    <w:rPr>
      <w:sz w:val="24"/>
      <w:szCs w:val="24"/>
    </w:rPr>
  </w:style>
  <w:style w:type="paragraph" w:customStyle="1" w:styleId="Retraitcorpsdetexte31">
    <w:name w:val="Retrait corps de texte 31"/>
    <w:basedOn w:val="Normal"/>
    <w:rsid w:val="00525DB8"/>
    <w:pPr>
      <w:suppressAutoHyphens/>
      <w:spacing w:after="120"/>
      <w:ind w:left="283"/>
      <w:jc w:val="both"/>
    </w:pPr>
    <w:rPr>
      <w:rFonts w:ascii="Calibri" w:hAnsi="Calibri"/>
      <w:sz w:val="16"/>
      <w:szCs w:val="16"/>
      <w:lang w:eastAsia="ar-SA"/>
    </w:rPr>
  </w:style>
  <w:style w:type="paragraph" w:styleId="Textedebulles">
    <w:name w:val="Balloon Text"/>
    <w:basedOn w:val="Normal"/>
    <w:link w:val="TextedebullesCar"/>
    <w:rsid w:val="005F6A13"/>
    <w:rPr>
      <w:rFonts w:ascii="Tahoma" w:hAnsi="Tahoma" w:cs="Tahoma"/>
      <w:sz w:val="16"/>
      <w:szCs w:val="16"/>
    </w:rPr>
  </w:style>
  <w:style w:type="character" w:customStyle="1" w:styleId="TextedebullesCar">
    <w:name w:val="Texte de bulles Car"/>
    <w:basedOn w:val="Policepardfaut"/>
    <w:link w:val="Textedebulles"/>
    <w:rsid w:val="005F6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14"/>
  </w:style>
  <w:style w:type="paragraph" w:styleId="Titre1">
    <w:name w:val="heading 1"/>
    <w:basedOn w:val="Normal"/>
    <w:next w:val="Normal"/>
    <w:qFormat/>
    <w:rsid w:val="00067E6E"/>
    <w:pPr>
      <w:keepNext/>
      <w:outlineLvl w:val="0"/>
    </w:pPr>
    <w:rPr>
      <w:b/>
      <w:bCs/>
    </w:rPr>
  </w:style>
  <w:style w:type="paragraph" w:styleId="Titre2">
    <w:name w:val="heading 2"/>
    <w:basedOn w:val="Normal"/>
    <w:next w:val="Normal"/>
    <w:link w:val="Titre2Car"/>
    <w:qFormat/>
    <w:rsid w:val="00067E6E"/>
    <w:pPr>
      <w:keepNext/>
      <w:outlineLvl w:val="1"/>
    </w:pPr>
    <w:rPr>
      <w:u w:val="single"/>
    </w:rPr>
  </w:style>
  <w:style w:type="paragraph" w:styleId="Titre3">
    <w:name w:val="heading 3"/>
    <w:basedOn w:val="Normal"/>
    <w:next w:val="Normal"/>
    <w:qFormat/>
    <w:rsid w:val="00067E6E"/>
    <w:pPr>
      <w:keepNext/>
      <w:outlineLvl w:val="2"/>
    </w:pPr>
    <w:rPr>
      <w:b/>
      <w:bCs/>
      <w:u w:val="single"/>
    </w:rPr>
  </w:style>
  <w:style w:type="paragraph" w:styleId="Titre4">
    <w:name w:val="heading 4"/>
    <w:basedOn w:val="Normal"/>
    <w:next w:val="Normal"/>
    <w:qFormat/>
    <w:rsid w:val="00067E6E"/>
    <w:pPr>
      <w:keepNext/>
      <w:ind w:left="708"/>
      <w:jc w:val="center"/>
      <w:outlineLvl w:val="3"/>
    </w:pPr>
    <w:rPr>
      <w:b/>
      <w:bCs/>
      <w:sz w:val="28"/>
      <w:szCs w:val="28"/>
    </w:rPr>
  </w:style>
  <w:style w:type="paragraph" w:styleId="Titre5">
    <w:name w:val="heading 5"/>
    <w:basedOn w:val="Normal"/>
    <w:next w:val="Normal"/>
    <w:qFormat/>
    <w:rsid w:val="00067E6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7E6E"/>
    <w:rPr>
      <w:u w:val="single"/>
      <w:lang w:val="fr-FR" w:eastAsia="fr-FR" w:bidi="ar-SA"/>
    </w:rPr>
  </w:style>
  <w:style w:type="paragraph" w:styleId="En-tte">
    <w:name w:val="header"/>
    <w:basedOn w:val="Normal"/>
    <w:rsid w:val="001E2050"/>
    <w:pPr>
      <w:tabs>
        <w:tab w:val="center" w:pos="4536"/>
        <w:tab w:val="right" w:pos="9072"/>
      </w:tabs>
    </w:pPr>
  </w:style>
  <w:style w:type="paragraph" w:styleId="Pieddepage">
    <w:name w:val="footer"/>
    <w:basedOn w:val="Normal"/>
    <w:rsid w:val="001E2050"/>
    <w:pPr>
      <w:tabs>
        <w:tab w:val="center" w:pos="4536"/>
        <w:tab w:val="right" w:pos="9072"/>
      </w:tabs>
    </w:pPr>
  </w:style>
  <w:style w:type="character" w:styleId="Numrodepage">
    <w:name w:val="page number"/>
    <w:basedOn w:val="Policepardfaut"/>
    <w:rsid w:val="00163739"/>
  </w:style>
  <w:style w:type="paragraph" w:styleId="Titre">
    <w:name w:val="Title"/>
    <w:basedOn w:val="Normal"/>
    <w:link w:val="TitreCar"/>
    <w:qFormat/>
    <w:rsid w:val="00570D5B"/>
    <w:pPr>
      <w:jc w:val="center"/>
    </w:pPr>
    <w:rPr>
      <w:b/>
      <w:bCs/>
    </w:rPr>
  </w:style>
  <w:style w:type="character" w:customStyle="1" w:styleId="TitreCar">
    <w:name w:val="Titre Car"/>
    <w:basedOn w:val="Policepardfaut"/>
    <w:link w:val="Titre"/>
    <w:rsid w:val="00570D5B"/>
    <w:rPr>
      <w:b/>
      <w:bCs/>
      <w:lang w:val="fr-FR" w:eastAsia="fr-FR" w:bidi="ar-SA"/>
    </w:rPr>
  </w:style>
  <w:style w:type="paragraph" w:styleId="Sous-titre">
    <w:name w:val="Subtitle"/>
    <w:basedOn w:val="Normal"/>
    <w:link w:val="Sous-titreCar"/>
    <w:qFormat/>
    <w:rsid w:val="00570D5B"/>
    <w:pPr>
      <w:jc w:val="center"/>
    </w:pPr>
    <w:rPr>
      <w:b/>
      <w:bCs/>
    </w:rPr>
  </w:style>
  <w:style w:type="character" w:customStyle="1" w:styleId="Sous-titreCar">
    <w:name w:val="Sous-titre Car"/>
    <w:basedOn w:val="Policepardfaut"/>
    <w:link w:val="Sous-titre"/>
    <w:rsid w:val="00570D5B"/>
    <w:rPr>
      <w:b/>
      <w:bCs/>
      <w:lang w:val="fr-FR" w:eastAsia="fr-FR" w:bidi="ar-SA"/>
    </w:rPr>
  </w:style>
  <w:style w:type="paragraph" w:styleId="Notedebasdepage">
    <w:name w:val="footnote text"/>
    <w:basedOn w:val="Normal"/>
    <w:link w:val="NotedebasdepageCar"/>
    <w:semiHidden/>
    <w:rsid w:val="00B566F7"/>
  </w:style>
  <w:style w:type="character" w:customStyle="1" w:styleId="NotedebasdepageCar">
    <w:name w:val="Note de bas de page Car"/>
    <w:basedOn w:val="Policepardfaut"/>
    <w:link w:val="Notedebasdepage"/>
    <w:semiHidden/>
    <w:rsid w:val="00B566F7"/>
    <w:rPr>
      <w:lang w:val="fr-FR" w:eastAsia="fr-FR" w:bidi="ar-SA"/>
    </w:rPr>
  </w:style>
  <w:style w:type="character" w:styleId="Appelnotedebasdep">
    <w:name w:val="footnote reference"/>
    <w:basedOn w:val="Policepardfaut"/>
    <w:semiHidden/>
    <w:rsid w:val="00B566F7"/>
    <w:rPr>
      <w:vertAlign w:val="superscript"/>
    </w:rPr>
  </w:style>
  <w:style w:type="paragraph" w:styleId="Paragraphedeliste">
    <w:name w:val="List Paragraph"/>
    <w:basedOn w:val="Normal"/>
    <w:qFormat/>
    <w:rsid w:val="00B566F7"/>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rsid w:val="00E500B7"/>
    <w:rPr>
      <w:color w:val="0000FF"/>
      <w:u w:val="single"/>
    </w:rPr>
  </w:style>
  <w:style w:type="paragraph" w:styleId="Retraitcorpsdetexte">
    <w:name w:val="Body Text Indent"/>
    <w:basedOn w:val="Normal"/>
    <w:rsid w:val="00067E6E"/>
    <w:pPr>
      <w:ind w:left="1416"/>
    </w:pPr>
    <w:rPr>
      <w:b/>
      <w:bCs/>
    </w:rPr>
  </w:style>
  <w:style w:type="paragraph" w:styleId="NormalWeb">
    <w:name w:val="Normal (Web)"/>
    <w:basedOn w:val="Normal"/>
    <w:uiPriority w:val="99"/>
    <w:rsid w:val="00067E6E"/>
    <w:pPr>
      <w:spacing w:before="100" w:beforeAutospacing="1" w:after="100" w:afterAutospacing="1"/>
    </w:pPr>
    <w:rPr>
      <w:sz w:val="24"/>
      <w:szCs w:val="24"/>
    </w:rPr>
  </w:style>
  <w:style w:type="paragraph" w:customStyle="1" w:styleId="Retraitcorpsdetexte31">
    <w:name w:val="Retrait corps de texte 31"/>
    <w:basedOn w:val="Normal"/>
    <w:rsid w:val="00525DB8"/>
    <w:pPr>
      <w:suppressAutoHyphens/>
      <w:spacing w:after="120"/>
      <w:ind w:left="283"/>
      <w:jc w:val="both"/>
    </w:pPr>
    <w:rPr>
      <w:rFonts w:ascii="Calibri" w:hAnsi="Calibri"/>
      <w:sz w:val="16"/>
      <w:szCs w:val="16"/>
      <w:lang w:eastAsia="ar-SA"/>
    </w:rPr>
  </w:style>
  <w:style w:type="paragraph" w:styleId="Textedebulles">
    <w:name w:val="Balloon Text"/>
    <w:basedOn w:val="Normal"/>
    <w:link w:val="TextedebullesCar"/>
    <w:rsid w:val="005F6A13"/>
    <w:rPr>
      <w:rFonts w:ascii="Tahoma" w:hAnsi="Tahoma" w:cs="Tahoma"/>
      <w:sz w:val="16"/>
      <w:szCs w:val="16"/>
    </w:rPr>
  </w:style>
  <w:style w:type="character" w:customStyle="1" w:styleId="TextedebullesCar">
    <w:name w:val="Texte de bulles Car"/>
    <w:basedOn w:val="Policepardfaut"/>
    <w:link w:val="Textedebulles"/>
    <w:rsid w:val="005F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85184">
      <w:bodyDiv w:val="1"/>
      <w:marLeft w:val="0"/>
      <w:marRight w:val="0"/>
      <w:marTop w:val="0"/>
      <w:marBottom w:val="0"/>
      <w:divBdr>
        <w:top w:val="none" w:sz="0" w:space="0" w:color="auto"/>
        <w:left w:val="none" w:sz="0" w:space="0" w:color="auto"/>
        <w:bottom w:val="none" w:sz="0" w:space="0" w:color="auto"/>
        <w:right w:val="none" w:sz="0" w:space="0" w:color="auto"/>
      </w:divBdr>
      <w:divsChild>
        <w:div w:id="663554717">
          <w:marLeft w:val="0"/>
          <w:marRight w:val="0"/>
          <w:marTop w:val="0"/>
          <w:marBottom w:val="0"/>
          <w:divBdr>
            <w:top w:val="none" w:sz="0" w:space="0" w:color="auto"/>
            <w:left w:val="none" w:sz="0" w:space="0" w:color="auto"/>
            <w:bottom w:val="none" w:sz="0" w:space="0" w:color="auto"/>
            <w:right w:val="none" w:sz="0" w:space="0" w:color="auto"/>
          </w:divBdr>
          <w:divsChild>
            <w:div w:id="1112820055">
              <w:marLeft w:val="0"/>
              <w:marRight w:val="0"/>
              <w:marTop w:val="0"/>
              <w:marBottom w:val="0"/>
              <w:divBdr>
                <w:top w:val="none" w:sz="0" w:space="0" w:color="auto"/>
                <w:left w:val="none" w:sz="0" w:space="0" w:color="auto"/>
                <w:bottom w:val="none" w:sz="0" w:space="0" w:color="auto"/>
                <w:right w:val="none" w:sz="0" w:space="0" w:color="auto"/>
              </w:divBdr>
              <w:divsChild>
                <w:div w:id="1779830336">
                  <w:marLeft w:val="0"/>
                  <w:marRight w:val="0"/>
                  <w:marTop w:val="0"/>
                  <w:marBottom w:val="0"/>
                  <w:divBdr>
                    <w:top w:val="none" w:sz="0" w:space="0" w:color="auto"/>
                    <w:left w:val="none" w:sz="0" w:space="0" w:color="auto"/>
                    <w:bottom w:val="none" w:sz="0" w:space="0" w:color="auto"/>
                    <w:right w:val="none" w:sz="0" w:space="0" w:color="auto"/>
                  </w:divBdr>
                  <w:divsChild>
                    <w:div w:id="628515773">
                      <w:marLeft w:val="0"/>
                      <w:marRight w:val="0"/>
                      <w:marTop w:val="0"/>
                      <w:marBottom w:val="0"/>
                      <w:divBdr>
                        <w:top w:val="none" w:sz="0" w:space="0" w:color="auto"/>
                        <w:left w:val="none" w:sz="0" w:space="0" w:color="auto"/>
                        <w:bottom w:val="none" w:sz="0" w:space="0" w:color="auto"/>
                        <w:right w:val="none" w:sz="0" w:space="0" w:color="auto"/>
                      </w:divBdr>
                      <w:divsChild>
                        <w:div w:id="222644080">
                          <w:marLeft w:val="0"/>
                          <w:marRight w:val="0"/>
                          <w:marTop w:val="0"/>
                          <w:marBottom w:val="0"/>
                          <w:divBdr>
                            <w:top w:val="none" w:sz="0" w:space="0" w:color="auto"/>
                            <w:left w:val="none" w:sz="0" w:space="0" w:color="auto"/>
                            <w:bottom w:val="none" w:sz="0" w:space="0" w:color="auto"/>
                            <w:right w:val="none" w:sz="0" w:space="0" w:color="auto"/>
                          </w:divBdr>
                          <w:divsChild>
                            <w:div w:id="204606992">
                              <w:marLeft w:val="0"/>
                              <w:marRight w:val="0"/>
                              <w:marTop w:val="0"/>
                              <w:marBottom w:val="0"/>
                              <w:divBdr>
                                <w:top w:val="none" w:sz="0" w:space="0" w:color="auto"/>
                                <w:left w:val="none" w:sz="0" w:space="0" w:color="auto"/>
                                <w:bottom w:val="none" w:sz="0" w:space="0" w:color="auto"/>
                                <w:right w:val="none" w:sz="0" w:space="0" w:color="auto"/>
                              </w:divBdr>
                              <w:divsChild>
                                <w:div w:id="6004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512047">
      <w:bodyDiv w:val="1"/>
      <w:marLeft w:val="0"/>
      <w:marRight w:val="0"/>
      <w:marTop w:val="0"/>
      <w:marBottom w:val="0"/>
      <w:divBdr>
        <w:top w:val="none" w:sz="0" w:space="0" w:color="auto"/>
        <w:left w:val="none" w:sz="0" w:space="0" w:color="auto"/>
        <w:bottom w:val="none" w:sz="0" w:space="0" w:color="auto"/>
        <w:right w:val="none" w:sz="0" w:space="0" w:color="auto"/>
      </w:divBdr>
      <w:divsChild>
        <w:div w:id="1601639190">
          <w:marLeft w:val="0"/>
          <w:marRight w:val="0"/>
          <w:marTop w:val="0"/>
          <w:marBottom w:val="0"/>
          <w:divBdr>
            <w:top w:val="none" w:sz="0" w:space="0" w:color="auto"/>
            <w:left w:val="none" w:sz="0" w:space="0" w:color="auto"/>
            <w:bottom w:val="none" w:sz="0" w:space="0" w:color="auto"/>
            <w:right w:val="none" w:sz="0" w:space="0" w:color="auto"/>
          </w:divBdr>
          <w:divsChild>
            <w:div w:id="1770470820">
              <w:marLeft w:val="0"/>
              <w:marRight w:val="0"/>
              <w:marTop w:val="0"/>
              <w:marBottom w:val="0"/>
              <w:divBdr>
                <w:top w:val="none" w:sz="0" w:space="0" w:color="auto"/>
                <w:left w:val="none" w:sz="0" w:space="0" w:color="auto"/>
                <w:bottom w:val="none" w:sz="0" w:space="0" w:color="auto"/>
                <w:right w:val="none" w:sz="0" w:space="0" w:color="auto"/>
              </w:divBdr>
              <w:divsChild>
                <w:div w:id="2010712217">
                  <w:marLeft w:val="0"/>
                  <w:marRight w:val="0"/>
                  <w:marTop w:val="0"/>
                  <w:marBottom w:val="0"/>
                  <w:divBdr>
                    <w:top w:val="none" w:sz="0" w:space="0" w:color="auto"/>
                    <w:left w:val="none" w:sz="0" w:space="0" w:color="auto"/>
                    <w:bottom w:val="none" w:sz="0" w:space="0" w:color="auto"/>
                    <w:right w:val="none" w:sz="0" w:space="0" w:color="auto"/>
                  </w:divBdr>
                  <w:divsChild>
                    <w:div w:id="1935354763">
                      <w:marLeft w:val="0"/>
                      <w:marRight w:val="0"/>
                      <w:marTop w:val="0"/>
                      <w:marBottom w:val="0"/>
                      <w:divBdr>
                        <w:top w:val="none" w:sz="0" w:space="0" w:color="auto"/>
                        <w:left w:val="none" w:sz="0" w:space="0" w:color="auto"/>
                        <w:bottom w:val="none" w:sz="0" w:space="0" w:color="auto"/>
                        <w:right w:val="none" w:sz="0" w:space="0" w:color="auto"/>
                      </w:divBdr>
                      <w:divsChild>
                        <w:div w:id="1830249065">
                          <w:marLeft w:val="0"/>
                          <w:marRight w:val="0"/>
                          <w:marTop w:val="0"/>
                          <w:marBottom w:val="0"/>
                          <w:divBdr>
                            <w:top w:val="none" w:sz="0" w:space="0" w:color="auto"/>
                            <w:left w:val="none" w:sz="0" w:space="0" w:color="auto"/>
                            <w:bottom w:val="none" w:sz="0" w:space="0" w:color="auto"/>
                            <w:right w:val="none" w:sz="0" w:space="0" w:color="auto"/>
                          </w:divBdr>
                          <w:divsChild>
                            <w:div w:id="1133908856">
                              <w:marLeft w:val="0"/>
                              <w:marRight w:val="0"/>
                              <w:marTop w:val="0"/>
                              <w:marBottom w:val="0"/>
                              <w:divBdr>
                                <w:top w:val="none" w:sz="0" w:space="0" w:color="auto"/>
                                <w:left w:val="none" w:sz="0" w:space="0" w:color="auto"/>
                                <w:bottom w:val="none" w:sz="0" w:space="0" w:color="auto"/>
                                <w:right w:val="none" w:sz="0" w:space="0" w:color="auto"/>
                              </w:divBdr>
                              <w:divsChild>
                                <w:div w:id="2251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s-hdf-dos-planif-auto-contract@ars.sant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asalerno\Mes%20documents\Mod&#232;les\En%20t&#234;te%20seule%20Si&#232;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tête seule Siège.dot</Template>
  <TotalTime>1</TotalTime>
  <Pages>15</Pages>
  <Words>2699</Words>
  <Characters>14845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17509</CharactersWithSpaces>
  <SharedDoc>false</SharedDoc>
  <HLinks>
    <vt:vector size="12" baseType="variant">
      <vt:variant>
        <vt:i4>4849768</vt:i4>
      </vt:variant>
      <vt:variant>
        <vt:i4>6</vt:i4>
      </vt:variant>
      <vt:variant>
        <vt:i4>0</vt:i4>
      </vt:variant>
      <vt:variant>
        <vt:i4>5</vt:i4>
      </vt:variant>
      <vt:variant>
        <vt:lpwstr>http://www.legifrance.gouv.fr/affichCodeArticle%09%09%09%09%09%09%09%09.do;jsessionid=579700AD70D6D5DD91DE9580041C7C38.tpdjo07v_3?cidTexte=LEGITEXT000006072665&amp;idArticle=LEGIARTI000006690821&amp;dateTexte=&amp;categorieLien=cid</vt:lpwstr>
      </vt:variant>
      <vt:variant>
        <vt:lpwstr/>
      </vt:variant>
      <vt:variant>
        <vt:i4>3407877</vt:i4>
      </vt:variant>
      <vt:variant>
        <vt:i4>3</vt:i4>
      </vt:variant>
      <vt:variant>
        <vt:i4>0</vt:i4>
      </vt:variant>
      <vt:variant>
        <vt:i4>5</vt:i4>
      </vt:variant>
      <vt:variant>
        <vt:lpwstr>mailto:cecile.lamy@ars.sante.fr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asalerno</dc:creator>
  <cp:lastModifiedBy>*</cp:lastModifiedBy>
  <cp:revision>2</cp:revision>
  <cp:lastPrinted>2011-02-02T16:19:00Z</cp:lastPrinted>
  <dcterms:created xsi:type="dcterms:W3CDTF">2017-02-21T13:55:00Z</dcterms:created>
  <dcterms:modified xsi:type="dcterms:W3CDTF">2017-02-21T13:55:00Z</dcterms:modified>
</cp:coreProperties>
</file>